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76A8C6E5" w:rsid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5BAF1BD6" w14:textId="77777777" w:rsidR="003E16D6" w:rsidRPr="00194343" w:rsidRDefault="003E16D6" w:rsidP="003E16D6">
      <w:pPr>
        <w:pStyle w:val="aff0"/>
        <w:spacing w:before="0" w:beforeAutospacing="0" w:after="0" w:afterAutospacing="0"/>
        <w:jc w:val="center"/>
        <w:rPr>
          <w:b/>
          <w:bCs/>
        </w:rPr>
      </w:pPr>
      <w:r w:rsidRPr="00194343">
        <w:rPr>
          <w:b/>
          <w:bCs/>
          <w:sz w:val="20"/>
          <w:szCs w:val="20"/>
        </w:rPr>
        <w:t>Образовательная программа «</w:t>
      </w:r>
      <w:r w:rsidRPr="00194343">
        <w:rPr>
          <w:b/>
          <w:sz w:val="20"/>
          <w:szCs w:val="20"/>
        </w:rPr>
        <w:t xml:space="preserve">6B07113 </w:t>
      </w:r>
      <w:r w:rsidRPr="00194343">
        <w:rPr>
          <w:b/>
          <w:sz w:val="20"/>
          <w:szCs w:val="20"/>
          <w:lang w:val="kk-KZ"/>
        </w:rPr>
        <w:t xml:space="preserve">- </w:t>
      </w:r>
      <w:r w:rsidRPr="00194343">
        <w:rPr>
          <w:b/>
          <w:sz w:val="20"/>
          <w:szCs w:val="20"/>
        </w:rPr>
        <w:t>Интеллектуальные системы управления</w:t>
      </w:r>
      <w:r w:rsidRPr="00194343">
        <w:rPr>
          <w:b/>
          <w:bCs/>
          <w:sz w:val="20"/>
          <w:szCs w:val="20"/>
        </w:rPr>
        <w:t>»</w:t>
      </w:r>
    </w:p>
    <w:p w14:paraId="43E337AD" w14:textId="1059B9EE" w:rsidR="003E16D6" w:rsidRPr="00C119D6" w:rsidRDefault="003E16D6" w:rsidP="003E16D6">
      <w:pPr>
        <w:rPr>
          <w:b/>
          <w:sz w:val="20"/>
          <w:szCs w:val="20"/>
        </w:rPr>
      </w:pPr>
    </w:p>
    <w:p w14:paraId="08DD5C4C" w14:textId="086477F9" w:rsidR="00227FC8" w:rsidRPr="009C6CB0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41"/>
        <w:gridCol w:w="1276"/>
        <w:gridCol w:w="709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28246B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5BEFAE1E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697478C1" w:rsidR="00E55C26" w:rsidRPr="0077310A" w:rsidRDefault="00E55C26" w:rsidP="009A44E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="0077310A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2AE1F174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 xml:space="preserve">ол-во </w:t>
            </w:r>
            <w:r w:rsidR="0077310A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5A3C7209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28246B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F6252A" w14:textId="01EFC8C7" w:rsidR="00AB0852" w:rsidRPr="00FE23E2" w:rsidRDefault="00627D1B" w:rsidP="00BF3C42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ID</w:t>
            </w:r>
            <w:r w:rsidRPr="00627D1B">
              <w:rPr>
                <w:color w:val="000000"/>
                <w:sz w:val="20"/>
                <w:szCs w:val="20"/>
              </w:rPr>
              <w:t xml:space="preserve"> </w:t>
            </w:r>
            <w:r w:rsidR="00BF3C42" w:rsidRPr="00627D1B">
              <w:rPr>
                <w:color w:val="000000"/>
                <w:sz w:val="20"/>
                <w:szCs w:val="20"/>
              </w:rPr>
              <w:t>STIA</w:t>
            </w:r>
            <w:r>
              <w:rPr>
                <w:color w:val="000000"/>
                <w:sz w:val="20"/>
                <w:szCs w:val="20"/>
                <w:lang w:val="en-US"/>
              </w:rPr>
              <w:t>P</w:t>
            </w:r>
            <w:r w:rsidR="00BF3C42" w:rsidRPr="00627D1B">
              <w:rPr>
                <w:color w:val="000000"/>
                <w:sz w:val="20"/>
                <w:szCs w:val="20"/>
              </w:rPr>
              <w:t xml:space="preserve"> 321</w:t>
            </w:r>
            <w:r w:rsidRPr="00627D1B">
              <w:rPr>
                <w:color w:val="000000"/>
                <w:sz w:val="20"/>
                <w:szCs w:val="20"/>
              </w:rPr>
              <w:t>8</w:t>
            </w:r>
            <w:r w:rsidR="00BF3C42" w:rsidRPr="00627D1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и </w:t>
            </w:r>
            <w:r w:rsidR="00FE23E2">
              <w:rPr>
                <w:color w:val="000000"/>
                <w:sz w:val="20"/>
                <w:szCs w:val="20"/>
              </w:rPr>
              <w:t xml:space="preserve">Протоколы беспроводной связи </w:t>
            </w:r>
            <w:r w:rsidR="00FE23E2">
              <w:rPr>
                <w:color w:val="000000"/>
                <w:sz w:val="20"/>
                <w:szCs w:val="20"/>
                <w:lang w:val="en-US"/>
              </w:rPr>
              <w:t>IoT</w:t>
            </w:r>
            <w:r w:rsidR="00FE23E2" w:rsidRPr="00FE23E2">
              <w:rPr>
                <w:color w:val="000000"/>
                <w:sz w:val="20"/>
                <w:szCs w:val="20"/>
              </w:rPr>
              <w:t xml:space="preserve"> </w:t>
            </w:r>
            <w:r w:rsidR="00FE23E2">
              <w:rPr>
                <w:color w:val="000000"/>
                <w:sz w:val="20"/>
                <w:szCs w:val="20"/>
              </w:rPr>
              <w:t>устройств</w:t>
            </w:r>
          </w:p>
          <w:p w14:paraId="5604C44C" w14:textId="0D93E5C9" w:rsidR="00DD5F0D" w:rsidRPr="00627D1B" w:rsidRDefault="00DD5F0D" w:rsidP="00BF3C42">
            <w:pPr>
              <w:pStyle w:val="aff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38CE90DE" w:rsidR="00AB0852" w:rsidRPr="0077310A" w:rsidRDefault="00DD5F0D" w:rsidP="00DD5F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="0077310A">
              <w:rPr>
                <w:sz w:val="20"/>
                <w:szCs w:val="20"/>
              </w:rPr>
              <w:t xml:space="preserve">              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1E3C6EC" w:rsidR="00AB0852" w:rsidRPr="0077310A" w:rsidRDefault="00C65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77310A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FF53F9D" w:rsidR="00AB0852" w:rsidRPr="003F2DC5" w:rsidRDefault="00773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0FFA19F" w:rsidR="00AB0852" w:rsidRPr="00A01AF7" w:rsidRDefault="00A01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4B451C4" w:rsidR="00AB0852" w:rsidRPr="009A164F" w:rsidRDefault="0077310A" w:rsidP="009A16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4D327CA0" w:rsidR="00AB0852" w:rsidRPr="00627D1B" w:rsidRDefault="00627D1B" w:rsidP="00C652D6">
            <w:pPr>
              <w:ind w:firstLine="7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1A2942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1A2942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7BBB42EC" w:rsidR="00A77510" w:rsidRPr="004C44F8" w:rsidRDefault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4C44F8">
              <w:rPr>
                <w:bCs/>
                <w:i/>
                <w:iCs/>
                <w:color w:val="000000" w:themeColor="text1"/>
                <w:sz w:val="20"/>
                <w:szCs w:val="20"/>
              </w:rPr>
              <w:t>Оффлайн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6823FBB1" w:rsidR="00A77510" w:rsidRPr="003F2DC5" w:rsidRDefault="00730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17B826BA" w:rsidR="00A77510" w:rsidRPr="003F2DC5" w:rsidRDefault="004C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B4C7B5F" w:rsidR="00A77510" w:rsidRPr="003F2DC5" w:rsidRDefault="004C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аудиторный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09E81506" w:rsidR="00A77510" w:rsidRPr="006246D1" w:rsidRDefault="0077310A" w:rsidP="00675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Устное офлайн </w:t>
            </w:r>
            <w:r w:rsidR="003E16D6">
              <w:rPr>
                <w:sz w:val="22"/>
                <w:szCs w:val="22"/>
              </w:rPr>
              <w:t>платформа Универ</w:t>
            </w:r>
          </w:p>
        </w:tc>
      </w:tr>
      <w:tr w:rsidR="00A77510" w:rsidRPr="003F2DC5" w14:paraId="5604C465" w14:textId="77777777" w:rsidTr="0028246B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2F6C347" w:rsidR="00A77510" w:rsidRPr="003F2DC5" w:rsidRDefault="006246D1" w:rsidP="0028246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Кунелбаев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4C44F8">
              <w:rPr>
                <w:sz w:val="20"/>
                <w:szCs w:val="20"/>
              </w:rPr>
              <w:t>М.</w:t>
            </w:r>
            <w:r>
              <w:rPr>
                <w:sz w:val="20"/>
                <w:szCs w:val="20"/>
              </w:rPr>
              <w:t>М</w:t>
            </w:r>
            <w:r w:rsidR="004C44F8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DD5F0D">
        <w:trPr>
          <w:trHeight w:val="70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9CC04B7" w:rsidR="00A77510" w:rsidRPr="006246D1" w:rsidRDefault="006246D1" w:rsidP="0028246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murat7508@yandex.kz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901328F" w:rsidR="00A77510" w:rsidRPr="003F2DC5" w:rsidRDefault="004C44F8" w:rsidP="002824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</w:t>
            </w:r>
            <w:r w:rsidR="006246D1">
              <w:rPr>
                <w:sz w:val="20"/>
                <w:szCs w:val="20"/>
                <w:lang w:val="en-US"/>
              </w:rPr>
              <w:t>77078296748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4597A759" w:rsidR="00A77510" w:rsidRPr="003F2DC5" w:rsidRDefault="003E16D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Джаманшалов</w:t>
            </w:r>
            <w:proofErr w:type="spellEnd"/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 М. У.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45559808" w:rsidR="00A77510" w:rsidRPr="003F2DC5" w:rsidRDefault="003E16D6" w:rsidP="00F10360">
            <w:pPr>
              <w:jc w:val="both"/>
              <w:rPr>
                <w:sz w:val="20"/>
                <w:szCs w:val="20"/>
              </w:rPr>
            </w:pPr>
            <w:r w:rsidRPr="003E16D6">
              <w:rPr>
                <w:sz w:val="20"/>
                <w:szCs w:val="20"/>
              </w:rPr>
              <w:t>muratbek_1981@mail.ru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0D13B519" w:rsidR="00A77510" w:rsidRPr="003F2DC5" w:rsidRDefault="003E16D6" w:rsidP="00F10360">
            <w:pPr>
              <w:jc w:val="both"/>
              <w:rPr>
                <w:sz w:val="20"/>
                <w:szCs w:val="20"/>
              </w:rPr>
            </w:pPr>
            <w:r w:rsidRPr="00194343">
              <w:rPr>
                <w:sz w:val="20"/>
                <w:szCs w:val="20"/>
              </w:rPr>
              <w:t>+7 708 673 8958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5AF0D3BA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B450F0">
        <w:tc>
          <w:tcPr>
            <w:tcW w:w="1985" w:type="dxa"/>
            <w:gridSpan w:val="2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15364932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  <w:r w:rsidRPr="00F50C75">
              <w:rPr>
                <w:color w:val="FF0000"/>
                <w:sz w:val="16"/>
                <w:szCs w:val="16"/>
              </w:rPr>
              <w:t>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AC9A4C4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D46D3" w:rsidRPr="003F2DC5" w14:paraId="0EDC5837" w14:textId="77777777" w:rsidTr="002651C4">
        <w:trPr>
          <w:trHeight w:val="4673"/>
        </w:trPr>
        <w:tc>
          <w:tcPr>
            <w:tcW w:w="1985" w:type="dxa"/>
            <w:gridSpan w:val="2"/>
            <w:vMerge w:val="restart"/>
            <w:shd w:val="clear" w:color="auto" w:fill="auto"/>
          </w:tcPr>
          <w:p w14:paraId="4753A40D" w14:textId="70FC6247" w:rsidR="000D46D3" w:rsidRDefault="000D46D3" w:rsidP="00BF3C42">
            <w:pPr>
              <w:pStyle w:val="aff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Цель дисциплины состоит в формировании способности проектировать и использовать пользовательский интерфейс, который соединяет оператора с контроллером </w:t>
            </w:r>
            <w:proofErr w:type="spellStart"/>
            <w:r>
              <w:rPr>
                <w:color w:val="000000"/>
                <w:sz w:val="20"/>
                <w:szCs w:val="20"/>
              </w:rPr>
              <w:t>интеллектуализированных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технических объектов. В рамках дисциплины изучаются: Способы и методы симулирования </w:t>
            </w:r>
            <w:r w:rsidR="00FE23E2">
              <w:rPr>
                <w:color w:val="000000"/>
                <w:sz w:val="20"/>
                <w:szCs w:val="20"/>
              </w:rPr>
              <w:t xml:space="preserve">протоколов </w:t>
            </w:r>
            <w:r>
              <w:rPr>
                <w:color w:val="000000"/>
                <w:sz w:val="20"/>
                <w:szCs w:val="20"/>
              </w:rPr>
              <w:t xml:space="preserve">с использованием графического редактора. Современные графические информационные </w:t>
            </w:r>
            <w:r>
              <w:rPr>
                <w:color w:val="000000"/>
                <w:sz w:val="20"/>
                <w:szCs w:val="20"/>
              </w:rPr>
              <w:lastRenderedPageBreak/>
              <w:t>панели микропроцессорных комплексов. Использование встроенных шаблонов и графических объектов. Сценарии для улучшения дизайна проекта. Интерпретация функциональной спецификации для конфигурирования системы</w:t>
            </w:r>
            <w:r w:rsidR="00FE23E2">
              <w:rPr>
                <w:color w:val="000000"/>
                <w:sz w:val="20"/>
                <w:szCs w:val="20"/>
              </w:rPr>
              <w:t xml:space="preserve"> протоколов </w:t>
            </w:r>
            <w:proofErr w:type="gramStart"/>
            <w:r w:rsidR="00FE23E2">
              <w:rPr>
                <w:color w:val="000000"/>
                <w:sz w:val="20"/>
                <w:szCs w:val="20"/>
                <w:lang w:val="en-US"/>
              </w:rPr>
              <w:t>IoT</w:t>
            </w:r>
            <w:r w:rsidR="00FE23E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.</w:t>
            </w:r>
            <w:proofErr w:type="gramEnd"/>
          </w:p>
          <w:p w14:paraId="764CCBDD" w14:textId="10A03739" w:rsidR="000D46D3" w:rsidRPr="003F2DC5" w:rsidRDefault="000D46D3" w:rsidP="001A2942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A67A031" w14:textId="77777777" w:rsidR="000D46D3" w:rsidRPr="0038004A" w:rsidRDefault="000D46D3" w:rsidP="0038004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b/>
                <w:bCs/>
                <w:sz w:val="20"/>
                <w:szCs w:val="20"/>
                <w:lang w:eastAsia="ru-RU"/>
              </w:rPr>
              <w:lastRenderedPageBreak/>
              <w:t>Понимание основных концепций HMI</w:t>
            </w:r>
            <w:r w:rsidRPr="0038004A">
              <w:rPr>
                <w:color w:val="000000"/>
                <w:sz w:val="20"/>
                <w:szCs w:val="20"/>
                <w:lang w:eastAsia="ru-RU"/>
              </w:rPr>
              <w:t>:</w:t>
            </w:r>
          </w:p>
          <w:p w14:paraId="5879C474" w14:textId="4B2973B5" w:rsidR="000D46D3" w:rsidRPr="00D07190" w:rsidRDefault="000D46D3" w:rsidP="0038004A">
            <w:pPr>
              <w:pStyle w:val="aff2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FEE4BB" w14:textId="765F5409" w:rsidR="000D46D3" w:rsidRPr="00542175" w:rsidRDefault="000D46D3" w:rsidP="00542175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4217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14:paraId="5272881B" w14:textId="69012AD8" w:rsidR="000D46D3" w:rsidRPr="00FE23E2" w:rsidRDefault="0038004A" w:rsidP="00FE23E2">
            <w:pPr>
              <w:pStyle w:val="aff2"/>
              <w:rPr>
                <w:color w:val="FF0000"/>
                <w:sz w:val="16"/>
                <w:szCs w:val="16"/>
              </w:rPr>
            </w:pPr>
            <w:r w:rsidRPr="0038004A">
              <w:rPr>
                <w:color w:val="000000"/>
                <w:sz w:val="20"/>
                <w:szCs w:val="20"/>
                <w:lang w:eastAsia="ru-RU"/>
              </w:rPr>
              <w:t xml:space="preserve">ИД 1: Способность объяснить ключевые понятия и термины, связанные 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 xml:space="preserve">с протоколами беспроводной связи </w:t>
            </w:r>
            <w:r w:rsidR="00FE23E2">
              <w:rPr>
                <w:color w:val="000000"/>
                <w:sz w:val="20"/>
                <w:szCs w:val="20"/>
                <w:lang w:val="en-US" w:eastAsia="ru-RU"/>
              </w:rPr>
              <w:t>IoT</w:t>
            </w:r>
            <w:r w:rsidR="00FE23E2" w:rsidRPr="00FE23E2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>устройств.</w:t>
            </w:r>
          </w:p>
        </w:tc>
      </w:tr>
      <w:tr w:rsidR="00293E79" w:rsidRPr="003F2DC5" w14:paraId="73C1FB60" w14:textId="77777777" w:rsidTr="00B450F0">
        <w:trPr>
          <w:trHeight w:val="1152"/>
        </w:trPr>
        <w:tc>
          <w:tcPr>
            <w:tcW w:w="1985" w:type="dxa"/>
            <w:gridSpan w:val="2"/>
            <w:vMerge/>
            <w:shd w:val="clear" w:color="auto" w:fill="auto"/>
          </w:tcPr>
          <w:p w14:paraId="6A04917A" w14:textId="77777777" w:rsidR="00293E79" w:rsidRDefault="00293E79" w:rsidP="00BF3C42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4DD30E" w14:textId="1048C205" w:rsidR="00293E79" w:rsidRPr="0038004A" w:rsidRDefault="00EE0F55" w:rsidP="0038004A">
            <w:pPr>
              <w:pStyle w:val="aff2"/>
              <w:rPr>
                <w:b/>
                <w:bCs/>
                <w:sz w:val="20"/>
                <w:szCs w:val="20"/>
                <w:lang w:eastAsia="ru-RU"/>
              </w:rPr>
            </w:pPr>
            <w:r w:rsidRPr="0038004A">
              <w:rPr>
                <w:b/>
                <w:bCs/>
                <w:sz w:val="20"/>
                <w:szCs w:val="20"/>
                <w:lang w:eastAsia="ru-RU"/>
              </w:rPr>
              <w:t>Способность проектировать HMI</w:t>
            </w:r>
            <w:r w:rsidRPr="0038004A">
              <w:rPr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A6A2D7" w14:textId="5D79E853" w:rsidR="00293E79" w:rsidRPr="00DD5F0D" w:rsidRDefault="00EE0F55" w:rsidP="00542175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color w:val="000000"/>
                <w:sz w:val="20"/>
                <w:szCs w:val="20"/>
                <w:lang w:eastAsia="ru-RU"/>
              </w:rPr>
              <w:t xml:space="preserve">ИД 2: Способность разрабатывать пользовательский интерфейс для 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 xml:space="preserve">протоколов связи с </w:t>
            </w:r>
            <w:r w:rsidRPr="0038004A">
              <w:rPr>
                <w:color w:val="000000"/>
                <w:sz w:val="20"/>
                <w:szCs w:val="20"/>
                <w:lang w:eastAsia="ru-RU"/>
              </w:rPr>
              <w:t>технически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>ми</w:t>
            </w:r>
            <w:r w:rsidRPr="0038004A">
              <w:rPr>
                <w:color w:val="000000"/>
                <w:sz w:val="20"/>
                <w:szCs w:val="20"/>
                <w:lang w:eastAsia="ru-RU"/>
              </w:rPr>
              <w:t xml:space="preserve"> объект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>ами</w:t>
            </w:r>
            <w:r w:rsidRPr="0038004A">
              <w:rPr>
                <w:color w:val="000000"/>
                <w:sz w:val="20"/>
                <w:szCs w:val="20"/>
                <w:lang w:eastAsia="ru-RU"/>
              </w:rPr>
              <w:t>, учитывая функциональные требования.</w:t>
            </w:r>
          </w:p>
        </w:tc>
      </w:tr>
      <w:tr w:rsidR="000D46D3" w:rsidRPr="003F2DC5" w14:paraId="6D754363" w14:textId="77777777" w:rsidTr="00B450F0">
        <w:trPr>
          <w:trHeight w:val="1872"/>
        </w:trPr>
        <w:tc>
          <w:tcPr>
            <w:tcW w:w="1985" w:type="dxa"/>
            <w:gridSpan w:val="2"/>
            <w:vMerge/>
            <w:shd w:val="clear" w:color="auto" w:fill="auto"/>
          </w:tcPr>
          <w:p w14:paraId="409CC37A" w14:textId="77777777" w:rsidR="000D46D3" w:rsidRDefault="000D46D3" w:rsidP="00BF3C42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F80B0E" w14:textId="77777777" w:rsidR="000D46D3" w:rsidRPr="0038004A" w:rsidRDefault="000D46D3" w:rsidP="0038004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b/>
                <w:bCs/>
                <w:sz w:val="20"/>
                <w:szCs w:val="20"/>
                <w:lang w:eastAsia="ru-RU"/>
              </w:rPr>
              <w:t>Навыки конфигурирования HMI</w:t>
            </w:r>
            <w:r w:rsidRPr="0038004A">
              <w:rPr>
                <w:color w:val="000000"/>
                <w:sz w:val="20"/>
                <w:szCs w:val="20"/>
                <w:lang w:eastAsia="ru-RU"/>
              </w:rPr>
              <w:t>:</w:t>
            </w:r>
          </w:p>
          <w:p w14:paraId="6A2AC01A" w14:textId="11BAC530" w:rsidR="000D46D3" w:rsidRPr="0038004A" w:rsidRDefault="000D46D3" w:rsidP="0038004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color w:val="000000"/>
                <w:sz w:val="20"/>
                <w:szCs w:val="20"/>
                <w:lang w:eastAsia="ru-RU"/>
              </w:rPr>
              <w:t>.</w:t>
            </w:r>
          </w:p>
          <w:p w14:paraId="5903EF58" w14:textId="2199B42F" w:rsidR="000D46D3" w:rsidRDefault="000D46D3" w:rsidP="0038004A">
            <w:pPr>
              <w:pStyle w:val="aff2"/>
              <w:rPr>
                <w:rStyle w:val="aff1"/>
                <w:rFonts w:ascii="Segoe UI" w:hAnsi="Segoe UI" w:cs="Segoe UI"/>
                <w:color w:val="000000"/>
                <w:sz w:val="27"/>
                <w:szCs w:val="27"/>
                <w:bdr w:val="single" w:sz="2" w:space="0" w:color="D9D9E3" w:frame="1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2B753D" w14:textId="763EDC8B" w:rsidR="0032574B" w:rsidRPr="0038004A" w:rsidRDefault="0032574B" w:rsidP="0032574B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color w:val="000000"/>
                <w:sz w:val="20"/>
                <w:szCs w:val="20"/>
                <w:lang w:eastAsia="ru-RU"/>
              </w:rPr>
              <w:t>ИД 3: Умение использовать графические редакторы для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 xml:space="preserve"> протоколов</w:t>
            </w:r>
            <w:r w:rsidRPr="0038004A">
              <w:rPr>
                <w:color w:val="000000"/>
                <w:sz w:val="20"/>
                <w:szCs w:val="20"/>
                <w:lang w:eastAsia="ru-RU"/>
              </w:rPr>
              <w:t>, включая симулирование интерфейсов.</w:t>
            </w:r>
          </w:p>
          <w:p w14:paraId="2F3D84D8" w14:textId="585F5628" w:rsidR="0032574B" w:rsidRPr="0038004A" w:rsidRDefault="0032574B" w:rsidP="0032574B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color w:val="000000"/>
                <w:sz w:val="20"/>
                <w:szCs w:val="20"/>
                <w:lang w:eastAsia="ru-RU"/>
              </w:rPr>
              <w:t xml:space="preserve">ИД 4: Умение 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 xml:space="preserve">разрабатывать протоколы с </w:t>
            </w:r>
            <w:r w:rsidRPr="0038004A">
              <w:rPr>
                <w:color w:val="000000"/>
                <w:sz w:val="20"/>
                <w:szCs w:val="20"/>
                <w:lang w:eastAsia="ru-RU"/>
              </w:rPr>
              <w:t>системами и компьютером.</w:t>
            </w:r>
          </w:p>
          <w:p w14:paraId="0701DC83" w14:textId="463979B4" w:rsidR="000D46D3" w:rsidRPr="00542175" w:rsidRDefault="0032574B" w:rsidP="0032574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8004A">
              <w:rPr>
                <w:color w:val="000000"/>
                <w:sz w:val="20"/>
                <w:szCs w:val="20"/>
                <w:lang w:eastAsia="ru-RU"/>
              </w:rPr>
              <w:t>ИД 5: Знание и использование встроенных шаблонов и графических объектов для оптимизации интерфейсов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EE0F55" w:rsidRPr="003F2DC5" w14:paraId="07D01655" w14:textId="77777777" w:rsidTr="00B450F0">
        <w:trPr>
          <w:trHeight w:val="696"/>
        </w:trPr>
        <w:tc>
          <w:tcPr>
            <w:tcW w:w="1985" w:type="dxa"/>
            <w:gridSpan w:val="2"/>
            <w:vMerge/>
            <w:shd w:val="clear" w:color="auto" w:fill="auto"/>
          </w:tcPr>
          <w:p w14:paraId="5456F547" w14:textId="77777777" w:rsidR="00EE0F55" w:rsidRDefault="00EE0F55" w:rsidP="00BF3C42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0C9304" w14:textId="20A23EBA" w:rsidR="00EE0F55" w:rsidRPr="0038004A" w:rsidRDefault="0032574B" w:rsidP="0032574B">
            <w:pPr>
              <w:pStyle w:val="aff2"/>
              <w:rPr>
                <w:b/>
                <w:bCs/>
                <w:sz w:val="20"/>
                <w:szCs w:val="20"/>
                <w:lang w:eastAsia="ru-RU"/>
              </w:rPr>
            </w:pPr>
            <w:r w:rsidRPr="0038004A">
              <w:rPr>
                <w:b/>
                <w:bCs/>
                <w:sz w:val="20"/>
                <w:szCs w:val="20"/>
                <w:lang w:eastAsia="ru-RU"/>
              </w:rPr>
              <w:t>Улучшение дизайна проекта HMI</w:t>
            </w:r>
            <w:r w:rsidRPr="0038004A">
              <w:rPr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70BB59" w14:textId="13913F63" w:rsidR="00EE0F55" w:rsidRPr="00542175" w:rsidRDefault="0032574B" w:rsidP="00FE23E2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8004A">
              <w:rPr>
                <w:color w:val="000000"/>
                <w:sz w:val="20"/>
                <w:szCs w:val="20"/>
                <w:lang w:eastAsia="ru-RU"/>
              </w:rPr>
              <w:t xml:space="preserve">ИД 6: Способность разрабатывать сценарии и методы для улучшения дизайна </w:t>
            </w:r>
            <w:r w:rsidR="00FE23E2" w:rsidRPr="0038004A">
              <w:rPr>
                <w:color w:val="000000"/>
                <w:sz w:val="20"/>
                <w:szCs w:val="20"/>
                <w:lang w:eastAsia="ru-RU"/>
              </w:rPr>
              <w:t>проекта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 xml:space="preserve"> с протоколами.</w:t>
            </w:r>
          </w:p>
        </w:tc>
      </w:tr>
      <w:tr w:rsidR="0032574B" w:rsidRPr="003F2DC5" w14:paraId="511F3DFD" w14:textId="77777777" w:rsidTr="00B450F0">
        <w:trPr>
          <w:trHeight w:val="5424"/>
        </w:trPr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D955AE4" w14:textId="77777777" w:rsidR="0032574B" w:rsidRDefault="0032574B" w:rsidP="00BF3C42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0C979F" w14:textId="77777777" w:rsidR="0032574B" w:rsidRPr="0038004A" w:rsidRDefault="0032574B" w:rsidP="0032574B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b/>
                <w:bCs/>
                <w:sz w:val="20"/>
                <w:szCs w:val="20"/>
                <w:lang w:eastAsia="ru-RU"/>
              </w:rPr>
              <w:t>Интерпретация функциональной спецификации</w:t>
            </w:r>
            <w:r w:rsidRPr="0038004A">
              <w:rPr>
                <w:color w:val="000000"/>
                <w:sz w:val="20"/>
                <w:szCs w:val="20"/>
                <w:lang w:eastAsia="ru-RU"/>
              </w:rPr>
              <w:t>:</w:t>
            </w:r>
          </w:p>
          <w:p w14:paraId="25CCABCE" w14:textId="77777777" w:rsidR="0032574B" w:rsidRPr="0038004A" w:rsidRDefault="0032574B" w:rsidP="00EE0F55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34F4C3" w14:textId="087B7DD5" w:rsidR="0032574B" w:rsidRPr="0038004A" w:rsidRDefault="0032574B" w:rsidP="0032574B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38004A">
              <w:rPr>
                <w:color w:val="000000"/>
                <w:sz w:val="20"/>
                <w:szCs w:val="20"/>
                <w:lang w:eastAsia="ru-RU"/>
              </w:rPr>
              <w:t>ИД 7: Умение интерпретировать функциональные требования и спецификации для конфигурирования системы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 xml:space="preserve"> с протоколами 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 xml:space="preserve">беспроводной связи </w:t>
            </w:r>
            <w:r w:rsidR="00FE23E2">
              <w:rPr>
                <w:color w:val="000000"/>
                <w:sz w:val="20"/>
                <w:szCs w:val="20"/>
                <w:lang w:val="en-US" w:eastAsia="ru-RU"/>
              </w:rPr>
              <w:t>IoT</w:t>
            </w:r>
            <w:r w:rsidR="00FE23E2" w:rsidRPr="00FE23E2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>устройств</w:t>
            </w:r>
            <w:r w:rsidRPr="0038004A">
              <w:rPr>
                <w:color w:val="000000"/>
                <w:sz w:val="20"/>
                <w:szCs w:val="20"/>
                <w:lang w:eastAsia="ru-RU"/>
              </w:rPr>
              <w:t>.</w:t>
            </w:r>
          </w:p>
          <w:p w14:paraId="37E7C28C" w14:textId="77777777" w:rsidR="0032574B" w:rsidRPr="00542175" w:rsidRDefault="0032574B" w:rsidP="00542175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4C44F8" w:rsidRPr="003F2DC5" w14:paraId="25E2A13A" w14:textId="77777777" w:rsidTr="00B450F0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4C44F8" w:rsidRPr="003F2DC5" w:rsidRDefault="004C44F8" w:rsidP="004C44F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55492A" w14:textId="77777777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15BE">
              <w:rPr>
                <w:b/>
                <w:bCs/>
                <w:color w:val="000000"/>
                <w:sz w:val="20"/>
                <w:szCs w:val="20"/>
                <w:lang w:eastAsia="ru-RU"/>
              </w:rPr>
              <w:t>Пререквизиты</w:t>
            </w:r>
            <w:proofErr w:type="spellEnd"/>
            <w:r w:rsidRPr="00A215BE">
              <w:rPr>
                <w:color w:val="000000"/>
                <w:sz w:val="20"/>
                <w:szCs w:val="20"/>
                <w:lang w:eastAsia="ru-RU"/>
              </w:rPr>
              <w:t xml:space="preserve"> (требования, которые студент должен выполнить перед началом этой дисциплины):</w:t>
            </w:r>
          </w:p>
          <w:p w14:paraId="72E49FFB" w14:textId="4C0F3CB3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215BE">
              <w:rPr>
                <w:color w:val="000000"/>
                <w:sz w:val="20"/>
                <w:szCs w:val="20"/>
                <w:lang w:eastAsia="ru-RU"/>
              </w:rPr>
              <w:t>Основы программирования: Студент должен иметь базовые навыки программирования, чтобы понимать логику и структуру программ, которые могут быть интегрированы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 xml:space="preserve"> с</w:t>
            </w:r>
            <w:r w:rsidR="00FE23E2" w:rsidRPr="00A215BE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>протоколами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 xml:space="preserve"> беспроводной связи </w:t>
            </w:r>
            <w:r w:rsidR="00FE23E2">
              <w:rPr>
                <w:color w:val="000000"/>
                <w:sz w:val="20"/>
                <w:szCs w:val="20"/>
                <w:lang w:val="en-US" w:eastAsia="ru-RU"/>
              </w:rPr>
              <w:t>IoT</w:t>
            </w:r>
            <w:r w:rsidR="00FE23E2" w:rsidRPr="00FE23E2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 xml:space="preserve">устройств.    </w:t>
            </w:r>
          </w:p>
          <w:p w14:paraId="47DA4436" w14:textId="77777777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215BE">
              <w:rPr>
                <w:color w:val="000000"/>
                <w:sz w:val="20"/>
                <w:szCs w:val="20"/>
                <w:lang w:eastAsia="ru-RU"/>
              </w:rPr>
              <w:t>Основы электроники и автоматики: Понимание базовых принципов работы технических устройств и контроллеров является важным для успешного взаимодействия с HMI системами.</w:t>
            </w:r>
          </w:p>
          <w:p w14:paraId="1B77B857" w14:textId="6C484AA5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215BE">
              <w:rPr>
                <w:color w:val="000000"/>
                <w:sz w:val="20"/>
                <w:szCs w:val="20"/>
                <w:lang w:eastAsia="ru-RU"/>
              </w:rPr>
              <w:t xml:space="preserve">Опыт работы с операционными системами: Знание основ работы с операционными системами, такими как Windows, может быть полезным для настройки и управления 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 xml:space="preserve">протоколами беспроводной связи </w:t>
            </w:r>
            <w:r w:rsidR="00FE23E2">
              <w:rPr>
                <w:color w:val="000000"/>
                <w:sz w:val="20"/>
                <w:szCs w:val="20"/>
                <w:lang w:val="en-US" w:eastAsia="ru-RU"/>
              </w:rPr>
              <w:t>IoT</w:t>
            </w:r>
            <w:r w:rsidR="00FE23E2" w:rsidRPr="00FE23E2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>устройств</w:t>
            </w:r>
            <w:r w:rsidR="00FE23E2" w:rsidRPr="00A215BE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215BE">
              <w:rPr>
                <w:color w:val="000000"/>
                <w:sz w:val="20"/>
                <w:szCs w:val="20"/>
                <w:lang w:eastAsia="ru-RU"/>
              </w:rPr>
              <w:t>системами.</w:t>
            </w:r>
          </w:p>
          <w:p w14:paraId="1B51A2E3" w14:textId="351DB92A" w:rsidR="004C44F8" w:rsidRPr="009500D0" w:rsidRDefault="004C44F8" w:rsidP="004C44F8">
            <w:pPr>
              <w:rPr>
                <w:bCs/>
                <w:sz w:val="20"/>
                <w:szCs w:val="20"/>
              </w:rPr>
            </w:pPr>
          </w:p>
        </w:tc>
      </w:tr>
      <w:tr w:rsidR="004C44F8" w:rsidRPr="003F2DC5" w14:paraId="4C1146AC" w14:textId="77777777" w:rsidTr="00B450F0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4C44F8" w:rsidRPr="003F2DC5" w:rsidRDefault="004C44F8" w:rsidP="004C44F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05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84761A" w14:textId="77777777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215BE">
              <w:rPr>
                <w:b/>
                <w:bCs/>
                <w:sz w:val="20"/>
                <w:szCs w:val="20"/>
                <w:lang w:eastAsia="ru-RU"/>
              </w:rPr>
              <w:t>Постреквизиты</w:t>
            </w:r>
            <w:proofErr w:type="spellEnd"/>
            <w:r w:rsidRPr="00A215BE">
              <w:rPr>
                <w:color w:val="000000"/>
                <w:sz w:val="20"/>
                <w:szCs w:val="20"/>
                <w:lang w:eastAsia="ru-RU"/>
              </w:rPr>
              <w:t xml:space="preserve"> (дисциплины или навыки, которые студент будет иметь после успешного завершения этой дисциплины):</w:t>
            </w:r>
          </w:p>
          <w:p w14:paraId="62B39FE8" w14:textId="068D40A9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215BE">
              <w:rPr>
                <w:color w:val="000000"/>
                <w:sz w:val="20"/>
                <w:szCs w:val="20"/>
                <w:lang w:eastAsia="ru-RU"/>
              </w:rPr>
              <w:t xml:space="preserve">Навыки </w:t>
            </w:r>
            <w:r w:rsidR="00FE23E2" w:rsidRPr="00A215BE">
              <w:rPr>
                <w:color w:val="000000"/>
                <w:sz w:val="20"/>
                <w:szCs w:val="20"/>
                <w:lang w:eastAsia="ru-RU"/>
              </w:rPr>
              <w:t>проектирования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 xml:space="preserve"> с 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 xml:space="preserve">протоколами беспроводной связи </w:t>
            </w:r>
            <w:r w:rsidR="00FE23E2">
              <w:rPr>
                <w:color w:val="000000"/>
                <w:sz w:val="20"/>
                <w:szCs w:val="20"/>
                <w:lang w:val="en-US" w:eastAsia="ru-RU"/>
              </w:rPr>
              <w:t>IoT</w:t>
            </w:r>
            <w:r w:rsidR="00FE23E2" w:rsidRPr="00FE23E2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>устройств</w:t>
            </w:r>
            <w:r w:rsidRPr="00A215BE">
              <w:rPr>
                <w:color w:val="000000"/>
                <w:sz w:val="20"/>
                <w:szCs w:val="20"/>
                <w:lang w:eastAsia="ru-RU"/>
              </w:rPr>
              <w:t>: Студенты будут иметь навыки проектирования пользовательского интерфейса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 xml:space="preserve"> с </w:t>
            </w:r>
            <w:r w:rsidRPr="00A215BE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 xml:space="preserve">протоколами беспроводной связи </w:t>
            </w:r>
            <w:r w:rsidR="00FE23E2">
              <w:rPr>
                <w:color w:val="000000"/>
                <w:sz w:val="20"/>
                <w:szCs w:val="20"/>
                <w:lang w:val="en-US" w:eastAsia="ru-RU"/>
              </w:rPr>
              <w:t>IoT</w:t>
            </w:r>
            <w:r w:rsidR="00FE23E2" w:rsidRPr="00FE23E2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>устройств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215BE">
              <w:rPr>
                <w:color w:val="000000"/>
                <w:sz w:val="20"/>
                <w:szCs w:val="20"/>
                <w:lang w:eastAsia="ru-RU"/>
              </w:rPr>
              <w:t xml:space="preserve">для </w:t>
            </w:r>
            <w:proofErr w:type="spellStart"/>
            <w:r w:rsidRPr="00A215BE">
              <w:rPr>
                <w:color w:val="000000"/>
                <w:sz w:val="20"/>
                <w:szCs w:val="20"/>
                <w:lang w:eastAsia="ru-RU"/>
              </w:rPr>
              <w:t>интеллектуализированных</w:t>
            </w:r>
            <w:proofErr w:type="spellEnd"/>
            <w:r w:rsidRPr="00A215BE">
              <w:rPr>
                <w:color w:val="000000"/>
                <w:sz w:val="20"/>
                <w:szCs w:val="20"/>
                <w:lang w:eastAsia="ru-RU"/>
              </w:rPr>
              <w:t xml:space="preserve"> технических объектов.</w:t>
            </w:r>
          </w:p>
          <w:p w14:paraId="200A66AB" w14:textId="4AC76C9A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215BE">
              <w:rPr>
                <w:color w:val="000000"/>
                <w:sz w:val="20"/>
                <w:szCs w:val="20"/>
                <w:lang w:eastAsia="ru-RU"/>
              </w:rPr>
              <w:t>Навыки конфигурирования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 xml:space="preserve"> с 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 xml:space="preserve">протоколами беспроводной связи </w:t>
            </w:r>
            <w:r w:rsidR="00FE23E2">
              <w:rPr>
                <w:color w:val="000000"/>
                <w:sz w:val="20"/>
                <w:szCs w:val="20"/>
                <w:lang w:val="en-US" w:eastAsia="ru-RU"/>
              </w:rPr>
              <w:t>IoT</w:t>
            </w:r>
            <w:r w:rsidR="00FE23E2" w:rsidRPr="00FE23E2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>устройств</w:t>
            </w:r>
            <w:r w:rsidRPr="00A215BE">
              <w:rPr>
                <w:color w:val="000000"/>
                <w:sz w:val="20"/>
                <w:szCs w:val="20"/>
                <w:lang w:eastAsia="ru-RU"/>
              </w:rPr>
              <w:t xml:space="preserve">: Студенты будут уметь конфигурировать 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 xml:space="preserve">протоколами беспроводной связи </w:t>
            </w:r>
            <w:r w:rsidR="00FE23E2">
              <w:rPr>
                <w:color w:val="000000"/>
                <w:sz w:val="20"/>
                <w:szCs w:val="20"/>
                <w:lang w:val="en-US" w:eastAsia="ru-RU"/>
              </w:rPr>
              <w:t>IoT</w:t>
            </w:r>
            <w:r w:rsidR="00FE23E2" w:rsidRPr="00FE23E2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>устройств</w:t>
            </w:r>
            <w:r w:rsidR="00FE23E2" w:rsidRPr="00A215BE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215BE">
              <w:rPr>
                <w:color w:val="000000"/>
                <w:sz w:val="20"/>
                <w:szCs w:val="20"/>
                <w:lang w:eastAsia="ru-RU"/>
              </w:rPr>
              <w:t>системы, включая симулирование интерфейсов, перенос программ и использование встроенных шаблонов и графических объектов.</w:t>
            </w:r>
          </w:p>
          <w:p w14:paraId="4A116A5D" w14:textId="705C80B3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215BE">
              <w:rPr>
                <w:color w:val="000000"/>
                <w:sz w:val="20"/>
                <w:szCs w:val="20"/>
                <w:lang w:eastAsia="ru-RU"/>
              </w:rPr>
              <w:t>Понимание функциональных требований: Студенты смогут интерпретировать функциональные требования и спецификации для конфигурирования системы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 xml:space="preserve"> с 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 xml:space="preserve">протоколами беспроводной связи </w:t>
            </w:r>
            <w:r w:rsidR="00FE23E2">
              <w:rPr>
                <w:color w:val="000000"/>
                <w:sz w:val="20"/>
                <w:szCs w:val="20"/>
                <w:lang w:val="en-US" w:eastAsia="ru-RU"/>
              </w:rPr>
              <w:t>IoT</w:t>
            </w:r>
            <w:r w:rsidR="00FE23E2" w:rsidRPr="00FE23E2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E23E2">
              <w:rPr>
                <w:color w:val="000000"/>
                <w:sz w:val="20"/>
                <w:szCs w:val="20"/>
                <w:lang w:eastAsia="ru-RU"/>
              </w:rPr>
              <w:t>устройств</w:t>
            </w:r>
            <w:r w:rsidRPr="00A215BE">
              <w:rPr>
                <w:color w:val="000000"/>
                <w:sz w:val="20"/>
                <w:szCs w:val="20"/>
                <w:lang w:eastAsia="ru-RU"/>
              </w:rPr>
              <w:t>.</w:t>
            </w:r>
          </w:p>
          <w:p w14:paraId="192A4D20" w14:textId="77777777" w:rsidR="00A215BE" w:rsidRPr="00A215BE" w:rsidRDefault="00A215BE" w:rsidP="00A215BE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215BE">
              <w:rPr>
                <w:color w:val="000000"/>
                <w:sz w:val="20"/>
                <w:szCs w:val="20"/>
                <w:lang w:eastAsia="ru-RU"/>
              </w:rPr>
              <w:t xml:space="preserve">Эти </w:t>
            </w:r>
            <w:proofErr w:type="spellStart"/>
            <w:r w:rsidRPr="00A215BE">
              <w:rPr>
                <w:color w:val="000000"/>
                <w:sz w:val="20"/>
                <w:szCs w:val="20"/>
                <w:lang w:eastAsia="ru-RU"/>
              </w:rPr>
              <w:t>пререквизиты</w:t>
            </w:r>
            <w:proofErr w:type="spellEnd"/>
            <w:r w:rsidRPr="00A215BE">
              <w:rPr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A215BE">
              <w:rPr>
                <w:color w:val="000000"/>
                <w:sz w:val="20"/>
                <w:szCs w:val="20"/>
                <w:lang w:eastAsia="ru-RU"/>
              </w:rPr>
              <w:t>постреквизиты</w:t>
            </w:r>
            <w:proofErr w:type="spellEnd"/>
            <w:r w:rsidRPr="00A215BE">
              <w:rPr>
                <w:color w:val="000000"/>
                <w:sz w:val="20"/>
                <w:szCs w:val="20"/>
                <w:lang w:eastAsia="ru-RU"/>
              </w:rPr>
              <w:t xml:space="preserve"> помогут студентам лучше подготовиться и оценить, какие навыки и знания они получат в результате изучения данной дисциплины.</w:t>
            </w:r>
          </w:p>
          <w:p w14:paraId="526371CA" w14:textId="32D8E98C" w:rsidR="004C44F8" w:rsidRPr="00C0722C" w:rsidRDefault="004C44F8" w:rsidP="00A215BE">
            <w:pPr>
              <w:pStyle w:val="aff2"/>
              <w:rPr>
                <w:sz w:val="20"/>
                <w:szCs w:val="20"/>
              </w:rPr>
            </w:pPr>
          </w:p>
        </w:tc>
      </w:tr>
      <w:tr w:rsidR="004C44F8" w:rsidRPr="003F2DC5" w14:paraId="6BE37B1D" w14:textId="77777777" w:rsidTr="00B450F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4C44F8" w:rsidRPr="00407938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007D53" w14:textId="77777777" w:rsidR="00AC67BA" w:rsidRPr="00AC67BA" w:rsidRDefault="00AC67BA" w:rsidP="00AC67B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C67BA">
              <w:rPr>
                <w:b/>
                <w:bCs/>
                <w:sz w:val="20"/>
                <w:szCs w:val="20"/>
                <w:lang w:eastAsia="ru-RU"/>
              </w:rPr>
              <w:t>Основная литература</w:t>
            </w:r>
            <w:r w:rsidRPr="00AC67BA">
              <w:rPr>
                <w:color w:val="000000"/>
                <w:sz w:val="20"/>
                <w:szCs w:val="20"/>
                <w:lang w:eastAsia="ru-RU"/>
              </w:rPr>
              <w:t>:</w:t>
            </w:r>
          </w:p>
          <w:p w14:paraId="1D821FAB" w14:textId="77777777" w:rsidR="00115B4D" w:rsidRDefault="00AC67BA" w:rsidP="00115B4D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115B4D">
              <w:rPr>
                <w:color w:val="000000"/>
                <w:sz w:val="20"/>
                <w:szCs w:val="20"/>
                <w:lang w:eastAsia="ru-RU"/>
              </w:rPr>
              <w:t>Название: "</w:t>
            </w:r>
            <w:r w:rsidR="00FE23E2" w:rsidRPr="00115B4D">
              <w:rPr>
                <w:sz w:val="20"/>
                <w:szCs w:val="20"/>
              </w:rPr>
              <w:t xml:space="preserve"> </w:t>
            </w:r>
            <w:r w:rsidR="00FE23E2" w:rsidRPr="00115B4D">
              <w:rPr>
                <w:sz w:val="20"/>
                <w:szCs w:val="20"/>
              </w:rPr>
              <w:t xml:space="preserve">Новые возможности </w:t>
            </w:r>
            <w:proofErr w:type="spellStart"/>
            <w:r w:rsidR="00FE23E2" w:rsidRPr="00115B4D">
              <w:rPr>
                <w:sz w:val="20"/>
                <w:szCs w:val="20"/>
              </w:rPr>
              <w:t>Arduino</w:t>
            </w:r>
            <w:proofErr w:type="spellEnd"/>
            <w:r w:rsidR="00FE23E2" w:rsidRPr="00115B4D">
              <w:rPr>
                <w:sz w:val="20"/>
                <w:szCs w:val="20"/>
              </w:rPr>
              <w:t xml:space="preserve">, ESP, </w:t>
            </w:r>
            <w:proofErr w:type="spellStart"/>
            <w:r w:rsidR="00FE23E2" w:rsidRPr="00115B4D">
              <w:rPr>
                <w:sz w:val="20"/>
                <w:szCs w:val="20"/>
              </w:rPr>
              <w:t>Raspberry</w:t>
            </w:r>
            <w:proofErr w:type="spellEnd"/>
            <w:r w:rsidR="00FE23E2" w:rsidRPr="00115B4D">
              <w:rPr>
                <w:sz w:val="20"/>
                <w:szCs w:val="20"/>
              </w:rPr>
              <w:t xml:space="preserve"> </w:t>
            </w:r>
            <w:proofErr w:type="spellStart"/>
            <w:r w:rsidR="00FE23E2" w:rsidRPr="00115B4D">
              <w:rPr>
                <w:sz w:val="20"/>
                <w:szCs w:val="20"/>
              </w:rPr>
              <w:t>Pi</w:t>
            </w:r>
            <w:proofErr w:type="spellEnd"/>
            <w:r w:rsidR="00FE23E2" w:rsidRPr="00115B4D">
              <w:rPr>
                <w:sz w:val="20"/>
                <w:szCs w:val="20"/>
              </w:rPr>
              <w:t xml:space="preserve"> в проектах </w:t>
            </w:r>
            <w:proofErr w:type="spellStart"/>
            <w:r w:rsidR="00FE23E2" w:rsidRPr="00115B4D">
              <w:rPr>
                <w:sz w:val="20"/>
                <w:szCs w:val="20"/>
              </w:rPr>
              <w:t>IoT</w:t>
            </w:r>
            <w:proofErr w:type="spellEnd"/>
            <w:r w:rsidR="00115B4D" w:rsidRPr="00115B4D">
              <w:rPr>
                <w:sz w:val="20"/>
                <w:szCs w:val="20"/>
              </w:rPr>
              <w:t xml:space="preserve">” </w:t>
            </w:r>
            <w:r w:rsidR="00115B4D" w:rsidRPr="00AC67BA">
              <w:rPr>
                <w:color w:val="000000"/>
                <w:sz w:val="20"/>
                <w:szCs w:val="20"/>
                <w:lang w:eastAsia="ru-RU"/>
              </w:rPr>
              <w:t>Автор:</w:t>
            </w:r>
            <w:r w:rsidR="00115B4D" w:rsidRPr="00115B4D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15B4D" w:rsidRPr="00115B4D">
              <w:rPr>
                <w:rFonts w:ascii="var(--font-family-heading)" w:hAnsi="var(--font-family-heading)"/>
                <w:color w:val="333333"/>
                <w:sz w:val="20"/>
                <w:szCs w:val="20"/>
              </w:rPr>
              <w:t>Петин В.А.</w:t>
            </w:r>
            <w:r w:rsidR="00115B4D" w:rsidRPr="00AC67B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15B4D" w:rsidRPr="00AC67BA">
              <w:rPr>
                <w:color w:val="000000"/>
                <w:sz w:val="20"/>
                <w:szCs w:val="20"/>
                <w:lang w:eastAsia="ru-RU"/>
              </w:rPr>
              <w:t>Год издания:</w:t>
            </w:r>
            <w:r w:rsidR="00115B4D" w:rsidRPr="00115B4D">
              <w:rPr>
                <w:color w:val="000000"/>
                <w:sz w:val="20"/>
                <w:szCs w:val="20"/>
                <w:lang w:eastAsia="ru-RU"/>
              </w:rPr>
              <w:t>2021</w:t>
            </w:r>
          </w:p>
          <w:p w14:paraId="1611251E" w14:textId="77777777" w:rsidR="00DA0555" w:rsidRDefault="00AC67BA" w:rsidP="00DA0555">
            <w:pPr>
              <w:pStyle w:val="aff2"/>
              <w:rPr>
                <w:color w:val="000000"/>
                <w:sz w:val="20"/>
                <w:szCs w:val="20"/>
                <w:lang w:val="en-US" w:eastAsia="ru-RU"/>
              </w:rPr>
            </w:pPr>
            <w:r w:rsidRPr="00115B4D">
              <w:rPr>
                <w:color w:val="000000"/>
                <w:sz w:val="20"/>
                <w:szCs w:val="20"/>
                <w:lang w:eastAsia="ru-RU"/>
              </w:rPr>
              <w:t>Название</w:t>
            </w:r>
            <w:r w:rsidRPr="00115B4D">
              <w:rPr>
                <w:color w:val="000000"/>
                <w:sz w:val="20"/>
                <w:szCs w:val="20"/>
                <w:lang w:val="en-US" w:eastAsia="ru-RU"/>
              </w:rPr>
              <w:t>: "</w:t>
            </w:r>
            <w:r w:rsidR="00115B4D" w:rsidRPr="00115B4D">
              <w:rPr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115B4D" w:rsidRPr="00115B4D">
              <w:rPr>
                <w:rStyle w:val="a-size-extra-large"/>
                <w:color w:val="0F1111"/>
                <w:sz w:val="20"/>
                <w:szCs w:val="20"/>
                <w:lang w:val="en-US"/>
              </w:rPr>
              <w:t>IoT Fundamentals: Networking Technologies, Protocols, and Use Cases for the Internet</w:t>
            </w:r>
            <w:r w:rsidR="00115B4D" w:rsidRPr="00115B4D">
              <w:rPr>
                <w:rStyle w:val="a-size-extra-large"/>
                <w:color w:val="0F1111"/>
                <w:sz w:val="20"/>
                <w:szCs w:val="20"/>
                <w:lang w:val="en-US"/>
              </w:rPr>
              <w:t xml:space="preserve"> </w:t>
            </w:r>
            <w:r w:rsidR="00115B4D" w:rsidRPr="00115B4D">
              <w:rPr>
                <w:rStyle w:val="a-size-extra-large"/>
                <w:color w:val="0F1111"/>
                <w:sz w:val="20"/>
                <w:szCs w:val="20"/>
                <w:lang w:val="en-US"/>
              </w:rPr>
              <w:t>of Things </w:t>
            </w:r>
            <w:r w:rsidR="00115B4D" w:rsidRPr="00115B4D">
              <w:rPr>
                <w:rStyle w:val="a-size-large"/>
                <w:color w:val="565959"/>
                <w:sz w:val="20"/>
                <w:szCs w:val="20"/>
                <w:lang w:val="en-US"/>
              </w:rPr>
              <w:t>1st Edition</w:t>
            </w:r>
            <w:r w:rsidR="00115B4D">
              <w:rPr>
                <w:rStyle w:val="a-size-large"/>
                <w:color w:val="565959"/>
                <w:sz w:val="20"/>
                <w:szCs w:val="20"/>
                <w:lang w:val="en-US"/>
              </w:rPr>
              <w:t xml:space="preserve">” </w:t>
            </w:r>
            <w:r w:rsidR="00115B4D" w:rsidRPr="00AC67BA">
              <w:rPr>
                <w:color w:val="000000"/>
                <w:sz w:val="20"/>
                <w:szCs w:val="20"/>
                <w:lang w:eastAsia="ru-RU"/>
              </w:rPr>
              <w:t>Автор</w:t>
            </w:r>
            <w:r w:rsidR="00115B4D" w:rsidRPr="00115B4D">
              <w:rPr>
                <w:sz w:val="20"/>
                <w:szCs w:val="20"/>
                <w:lang w:val="en-US"/>
              </w:rPr>
              <w:t>:</w:t>
            </w:r>
            <w:r w:rsidR="00115B4D" w:rsidRPr="00115B4D">
              <w:rPr>
                <w:sz w:val="20"/>
                <w:szCs w:val="20"/>
                <w:lang w:val="en-US"/>
              </w:rPr>
              <w:t xml:space="preserve"> </w:t>
            </w:r>
            <w:hyperlink r:id="rId10" w:history="1">
              <w:r w:rsidR="00115B4D" w:rsidRPr="00115B4D">
                <w:rPr>
                  <w:sz w:val="20"/>
                  <w:szCs w:val="20"/>
                  <w:lang w:val="en-US"/>
                </w:rPr>
                <w:t>David Hanes</w:t>
              </w:r>
            </w:hyperlink>
            <w:r w:rsidR="00115B4D" w:rsidRPr="00115B4D">
              <w:rPr>
                <w:sz w:val="20"/>
                <w:szCs w:val="20"/>
                <w:lang w:val="en-US"/>
              </w:rPr>
              <w:t>, </w:t>
            </w:r>
            <w:hyperlink r:id="rId11" w:history="1">
              <w:r w:rsidR="00115B4D" w:rsidRPr="00115B4D">
                <w:rPr>
                  <w:sz w:val="20"/>
                  <w:szCs w:val="20"/>
                  <w:lang w:val="en-US"/>
                </w:rPr>
                <w:t xml:space="preserve">Gonzalo </w:t>
              </w:r>
              <w:proofErr w:type="spellStart"/>
              <w:r w:rsidR="00115B4D" w:rsidRPr="00115B4D">
                <w:rPr>
                  <w:sz w:val="20"/>
                  <w:szCs w:val="20"/>
                  <w:lang w:val="en-US"/>
                </w:rPr>
                <w:t>Salgueiro</w:t>
              </w:r>
              <w:proofErr w:type="spellEnd"/>
            </w:hyperlink>
            <w:r w:rsidR="00115B4D" w:rsidRPr="00115B4D">
              <w:rPr>
                <w:sz w:val="20"/>
                <w:szCs w:val="20"/>
                <w:lang w:val="en-US"/>
              </w:rPr>
              <w:t>, </w:t>
            </w:r>
            <w:hyperlink r:id="rId12" w:history="1">
              <w:r w:rsidR="00115B4D" w:rsidRPr="00115B4D">
                <w:rPr>
                  <w:sz w:val="20"/>
                  <w:szCs w:val="20"/>
                  <w:lang w:val="en-US"/>
                </w:rPr>
                <w:t xml:space="preserve">Patrick </w:t>
              </w:r>
              <w:proofErr w:type="spellStart"/>
              <w:r w:rsidR="00115B4D" w:rsidRPr="00115B4D">
                <w:rPr>
                  <w:sz w:val="20"/>
                  <w:szCs w:val="20"/>
                  <w:lang w:val="en-US"/>
                </w:rPr>
                <w:t>Grossetete</w:t>
              </w:r>
              <w:proofErr w:type="spellEnd"/>
            </w:hyperlink>
            <w:r w:rsidR="00115B4D" w:rsidRPr="00115B4D">
              <w:rPr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115B4D" w:rsidRPr="00AC67BA">
              <w:rPr>
                <w:color w:val="000000"/>
                <w:sz w:val="20"/>
                <w:szCs w:val="20"/>
                <w:lang w:eastAsia="ru-RU"/>
              </w:rPr>
              <w:t>Год</w:t>
            </w:r>
            <w:r w:rsidR="00115B4D" w:rsidRPr="00115B4D">
              <w:rPr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115B4D" w:rsidRPr="00AC67BA">
              <w:rPr>
                <w:color w:val="000000"/>
                <w:sz w:val="20"/>
                <w:szCs w:val="20"/>
                <w:lang w:eastAsia="ru-RU"/>
              </w:rPr>
              <w:t>издания</w:t>
            </w:r>
            <w:r w:rsidR="00115B4D" w:rsidRPr="00115B4D">
              <w:rPr>
                <w:color w:val="000000"/>
                <w:sz w:val="20"/>
                <w:szCs w:val="20"/>
                <w:lang w:val="en-US" w:eastAsia="ru-RU"/>
              </w:rPr>
              <w:t>:</w:t>
            </w:r>
            <w:r w:rsidR="00115B4D">
              <w:rPr>
                <w:color w:val="000000"/>
                <w:sz w:val="20"/>
                <w:szCs w:val="20"/>
                <w:lang w:val="en-US" w:eastAsia="ru-RU"/>
              </w:rPr>
              <w:t>2017</w:t>
            </w:r>
          </w:p>
          <w:p w14:paraId="6C00B380" w14:textId="5F18B148" w:rsidR="00AC67BA" w:rsidRPr="00DA0555" w:rsidRDefault="00AC67BA" w:rsidP="00DA0555">
            <w:pPr>
              <w:pStyle w:val="aff2"/>
              <w:rPr>
                <w:sz w:val="20"/>
                <w:szCs w:val="20"/>
              </w:rPr>
            </w:pPr>
            <w:r w:rsidRPr="00DA0555">
              <w:rPr>
                <w:color w:val="000000"/>
                <w:sz w:val="20"/>
                <w:szCs w:val="20"/>
                <w:lang w:eastAsia="ru-RU"/>
              </w:rPr>
              <w:t>Название</w:t>
            </w:r>
            <w:r w:rsidRPr="00DA0555">
              <w:rPr>
                <w:color w:val="000000"/>
                <w:sz w:val="20"/>
                <w:szCs w:val="20"/>
                <w:lang w:val="en-US" w:eastAsia="ru-RU"/>
              </w:rPr>
              <w:t>: "</w:t>
            </w:r>
            <w:r w:rsidR="00115B4D" w:rsidRPr="00DA0555">
              <w:rPr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DA0555" w:rsidRPr="00DA0555">
              <w:rPr>
                <w:rStyle w:val="a-size-extra-large"/>
                <w:color w:val="0F1111"/>
                <w:sz w:val="20"/>
                <w:szCs w:val="20"/>
                <w:lang w:val="en-US"/>
              </w:rPr>
              <w:t xml:space="preserve">Smart Devices, Applications, and Protocols for the </w:t>
            </w:r>
            <w:proofErr w:type="spellStart"/>
            <w:r w:rsidR="00DA0555" w:rsidRPr="00DA0555">
              <w:rPr>
                <w:rStyle w:val="a-size-extra-large"/>
                <w:color w:val="0F1111"/>
                <w:sz w:val="20"/>
                <w:szCs w:val="20"/>
                <w:lang w:val="en-US"/>
              </w:rPr>
              <w:t>Iot</w:t>
            </w:r>
            <w:proofErr w:type="spellEnd"/>
            <w:r w:rsidRPr="00DA0555">
              <w:rPr>
                <w:color w:val="000000"/>
                <w:sz w:val="20"/>
                <w:szCs w:val="20"/>
                <w:lang w:val="en-US" w:eastAsia="ru-RU"/>
              </w:rPr>
              <w:t xml:space="preserve">"  </w:t>
            </w:r>
            <w:r w:rsidRPr="00DA0555">
              <w:rPr>
                <w:color w:val="000000"/>
                <w:sz w:val="20"/>
                <w:szCs w:val="20"/>
                <w:lang w:eastAsia="ru-RU"/>
              </w:rPr>
              <w:t>Автор</w:t>
            </w:r>
            <w:r w:rsidRPr="00DA0555">
              <w:rPr>
                <w:b/>
                <w:bCs/>
                <w:color w:val="000000"/>
                <w:sz w:val="20"/>
                <w:szCs w:val="20"/>
                <w:lang w:val="en-US" w:eastAsia="ru-RU"/>
              </w:rPr>
              <w:t>:</w:t>
            </w:r>
            <w:r w:rsidRPr="00DA0555">
              <w:rPr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hyperlink r:id="rId13" w:history="1">
              <w:r w:rsidR="00DA0555" w:rsidRPr="00DA0555">
                <w:rPr>
                  <w:sz w:val="20"/>
                  <w:szCs w:val="20"/>
                  <w:lang w:val="en-US"/>
                </w:rPr>
                <w:t>Joel Rodrigues</w:t>
              </w:r>
            </w:hyperlink>
            <w:r w:rsidR="00DA0555" w:rsidRPr="00DA0555">
              <w:rPr>
                <w:sz w:val="20"/>
                <w:szCs w:val="20"/>
                <w:lang w:val="en-US"/>
              </w:rPr>
              <w:t>, </w:t>
            </w:r>
            <w:hyperlink r:id="rId14" w:history="1">
              <w:r w:rsidR="00DA0555" w:rsidRPr="00DA0555">
                <w:rPr>
                  <w:sz w:val="20"/>
                  <w:szCs w:val="20"/>
                  <w:lang w:val="en-US"/>
                </w:rPr>
                <w:t xml:space="preserve">Amjad </w:t>
              </w:r>
              <w:proofErr w:type="spellStart"/>
              <w:r w:rsidR="00DA0555" w:rsidRPr="00DA0555">
                <w:rPr>
                  <w:sz w:val="20"/>
                  <w:szCs w:val="20"/>
                  <w:lang w:val="en-US"/>
                </w:rPr>
                <w:t>Gawanmeh</w:t>
              </w:r>
              <w:proofErr w:type="spellEnd"/>
            </w:hyperlink>
            <w:r w:rsidR="00DA0555">
              <w:rPr>
                <w:sz w:val="20"/>
                <w:szCs w:val="20"/>
                <w:lang w:val="en-US"/>
              </w:rPr>
              <w:t>,</w:t>
            </w:r>
            <w:r w:rsidR="00DA0555" w:rsidRPr="00DA0555">
              <w:rPr>
                <w:sz w:val="20"/>
                <w:szCs w:val="20"/>
                <w:lang w:val="en-US"/>
              </w:rPr>
              <w:t> </w:t>
            </w:r>
            <w:hyperlink r:id="rId15" w:history="1">
              <w:r w:rsidR="00DA0555" w:rsidRPr="00DA0555">
                <w:rPr>
                  <w:sz w:val="20"/>
                  <w:szCs w:val="20"/>
                  <w:lang w:val="en-US"/>
                </w:rPr>
                <w:t>Kashif Saleem</w:t>
              </w:r>
            </w:hyperlink>
            <w:r w:rsidR="00DA0555" w:rsidRPr="00DA0555">
              <w:rPr>
                <w:sz w:val="20"/>
                <w:szCs w:val="20"/>
                <w:lang w:val="en-US"/>
              </w:rPr>
              <w:t>, </w:t>
            </w:r>
            <w:proofErr w:type="spellStart"/>
            <w:r w:rsidR="00DA0555" w:rsidRPr="00DA0555">
              <w:rPr>
                <w:sz w:val="20"/>
                <w:szCs w:val="20"/>
              </w:rPr>
              <w:fldChar w:fldCharType="begin"/>
            </w:r>
            <w:r w:rsidR="00DA0555" w:rsidRPr="00DA0555">
              <w:rPr>
                <w:sz w:val="20"/>
                <w:szCs w:val="20"/>
                <w:lang w:val="en-US"/>
              </w:rPr>
              <w:instrText>HYPERLINK "https://www.amazon.com/s/ref=dp_byline_sr_book_4?ie=UTF8&amp;field-author=Sazia+Parvin&amp;text=Sazia+Parvin&amp;sort=relevancerank&amp;search-alias=books"</w:instrText>
            </w:r>
            <w:r w:rsidR="00DA0555" w:rsidRPr="00DA0555">
              <w:rPr>
                <w:sz w:val="20"/>
                <w:szCs w:val="20"/>
              </w:rPr>
            </w:r>
            <w:r w:rsidR="00DA0555" w:rsidRPr="00DA0555">
              <w:rPr>
                <w:sz w:val="20"/>
                <w:szCs w:val="20"/>
              </w:rPr>
              <w:fldChar w:fldCharType="separate"/>
            </w:r>
            <w:r w:rsidR="00DA0555" w:rsidRPr="00DA0555">
              <w:rPr>
                <w:sz w:val="20"/>
                <w:szCs w:val="20"/>
                <w:lang w:val="en-US"/>
              </w:rPr>
              <w:t>Sazia</w:t>
            </w:r>
            <w:proofErr w:type="spellEnd"/>
            <w:r w:rsidR="00DA0555" w:rsidRPr="00DA0555">
              <w:rPr>
                <w:sz w:val="20"/>
                <w:szCs w:val="20"/>
                <w:lang w:val="en-US"/>
              </w:rPr>
              <w:t xml:space="preserve"> Parvin</w:t>
            </w:r>
            <w:r w:rsidR="00DA0555" w:rsidRPr="00DA0555">
              <w:rPr>
                <w:sz w:val="20"/>
                <w:szCs w:val="20"/>
              </w:rPr>
              <w:fldChar w:fldCharType="end"/>
            </w:r>
            <w:r w:rsidR="00DA0555">
              <w:rPr>
                <w:sz w:val="20"/>
                <w:szCs w:val="20"/>
                <w:lang w:val="en-US"/>
              </w:rPr>
              <w:t xml:space="preserve">. </w:t>
            </w:r>
            <w:r w:rsidRPr="00AC67BA">
              <w:rPr>
                <w:color w:val="000000"/>
                <w:sz w:val="20"/>
                <w:szCs w:val="20"/>
                <w:lang w:eastAsia="ru-RU"/>
              </w:rPr>
              <w:t>Год</w:t>
            </w:r>
            <w:r w:rsidRPr="00DA0555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C67BA">
              <w:rPr>
                <w:color w:val="000000"/>
                <w:sz w:val="20"/>
                <w:szCs w:val="20"/>
                <w:lang w:eastAsia="ru-RU"/>
              </w:rPr>
              <w:t>издания</w:t>
            </w:r>
            <w:r w:rsidRPr="00DA0555">
              <w:rPr>
                <w:color w:val="000000"/>
                <w:sz w:val="20"/>
                <w:szCs w:val="20"/>
                <w:lang w:eastAsia="ru-RU"/>
              </w:rPr>
              <w:t>: 20</w:t>
            </w:r>
            <w:r w:rsidR="00DA0555" w:rsidRPr="00DA0555">
              <w:rPr>
                <w:color w:val="000000"/>
                <w:sz w:val="20"/>
                <w:szCs w:val="20"/>
                <w:lang w:eastAsia="ru-RU"/>
              </w:rPr>
              <w:t>19</w:t>
            </w:r>
          </w:p>
          <w:p w14:paraId="71F32763" w14:textId="77777777" w:rsidR="00AC67BA" w:rsidRPr="00AC67BA" w:rsidRDefault="00AC67BA" w:rsidP="00AC67BA">
            <w:pPr>
              <w:pStyle w:val="aff2"/>
              <w:rPr>
                <w:color w:val="000000"/>
                <w:sz w:val="20"/>
                <w:szCs w:val="20"/>
                <w:lang w:eastAsia="ru-RU"/>
              </w:rPr>
            </w:pPr>
            <w:r w:rsidRPr="00AC67BA">
              <w:rPr>
                <w:b/>
                <w:bCs/>
                <w:sz w:val="20"/>
                <w:szCs w:val="20"/>
                <w:lang w:eastAsia="ru-RU"/>
              </w:rPr>
              <w:t>Дополнительная литература</w:t>
            </w:r>
            <w:r w:rsidRPr="00AC67BA">
              <w:rPr>
                <w:color w:val="000000"/>
                <w:sz w:val="20"/>
                <w:szCs w:val="20"/>
                <w:lang w:eastAsia="ru-RU"/>
              </w:rPr>
              <w:t>:</w:t>
            </w:r>
          </w:p>
          <w:p w14:paraId="183B04C4" w14:textId="3A52C498" w:rsidR="00AC67BA" w:rsidRPr="00DA0555" w:rsidRDefault="00AC67BA" w:rsidP="00AC67BA">
            <w:pPr>
              <w:pStyle w:val="aff2"/>
              <w:rPr>
                <w:sz w:val="20"/>
                <w:szCs w:val="20"/>
                <w:lang w:val="en-US"/>
              </w:rPr>
            </w:pPr>
            <w:r w:rsidRPr="00DA0555">
              <w:rPr>
                <w:color w:val="000000"/>
                <w:sz w:val="20"/>
                <w:szCs w:val="20"/>
                <w:lang w:eastAsia="ru-RU"/>
              </w:rPr>
              <w:t>Название</w:t>
            </w:r>
            <w:r w:rsidRPr="00DA0555">
              <w:rPr>
                <w:color w:val="000000"/>
                <w:sz w:val="20"/>
                <w:szCs w:val="20"/>
                <w:lang w:val="en-US" w:eastAsia="ru-RU"/>
              </w:rPr>
              <w:t>: "</w:t>
            </w:r>
            <w:r w:rsidR="00DA0555" w:rsidRPr="00DA0555">
              <w:rPr>
                <w:rStyle w:val="a3"/>
                <w:color w:val="0F1111"/>
                <w:sz w:val="20"/>
                <w:szCs w:val="20"/>
                <w:lang w:val="en-US"/>
              </w:rPr>
              <w:t xml:space="preserve"> </w:t>
            </w:r>
            <w:r w:rsidR="00DA0555" w:rsidRPr="00DA0555">
              <w:rPr>
                <w:rStyle w:val="a-size-extra-large"/>
                <w:color w:val="0F1111"/>
                <w:sz w:val="20"/>
                <w:szCs w:val="20"/>
                <w:lang w:val="en-US"/>
              </w:rPr>
              <w:t>MQTT Essentials - A Lightweight IoT Protocol</w:t>
            </w:r>
            <w:r w:rsidRPr="00DA0555">
              <w:rPr>
                <w:color w:val="000000"/>
                <w:sz w:val="20"/>
                <w:szCs w:val="20"/>
                <w:lang w:val="en-US" w:eastAsia="ru-RU"/>
              </w:rPr>
              <w:t xml:space="preserve">" </w:t>
            </w:r>
            <w:r w:rsidRPr="00AC67BA">
              <w:rPr>
                <w:color w:val="000000"/>
                <w:sz w:val="20"/>
                <w:szCs w:val="20"/>
                <w:lang w:eastAsia="ru-RU"/>
              </w:rPr>
              <w:t>Автор</w:t>
            </w:r>
            <w:r w:rsidRPr="00DA0555">
              <w:rPr>
                <w:sz w:val="20"/>
                <w:szCs w:val="20"/>
                <w:lang w:val="en-US"/>
              </w:rPr>
              <w:t xml:space="preserve">: </w:t>
            </w:r>
            <w:hyperlink r:id="rId16" w:history="1">
              <w:r w:rsidR="00DA0555" w:rsidRPr="00DA0555">
                <w:rPr>
                  <w:sz w:val="20"/>
                  <w:szCs w:val="20"/>
                  <w:lang w:val="en-US"/>
                </w:rPr>
                <w:t xml:space="preserve">Gaston C. </w:t>
              </w:r>
              <w:proofErr w:type="spellStart"/>
              <w:r w:rsidR="00DA0555" w:rsidRPr="00DA0555">
                <w:rPr>
                  <w:sz w:val="20"/>
                  <w:szCs w:val="20"/>
                  <w:lang w:val="en-US"/>
                </w:rPr>
                <w:t>Hillar</w:t>
              </w:r>
              <w:proofErr w:type="spellEnd"/>
            </w:hyperlink>
            <w:r w:rsidR="00DA0555" w:rsidRPr="00DA0555">
              <w:rPr>
                <w:rFonts w:ascii="Arial" w:hAnsi="Arial" w:cs="Arial"/>
                <w:color w:val="0F1111"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AC67BA">
              <w:rPr>
                <w:color w:val="000000"/>
                <w:sz w:val="20"/>
                <w:szCs w:val="20"/>
                <w:lang w:eastAsia="ru-RU"/>
              </w:rPr>
              <w:t>Год</w:t>
            </w:r>
            <w:r w:rsidRPr="00DA0555">
              <w:rPr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C67BA">
              <w:rPr>
                <w:color w:val="000000"/>
                <w:sz w:val="20"/>
                <w:szCs w:val="20"/>
                <w:lang w:eastAsia="ru-RU"/>
              </w:rPr>
              <w:t>издания</w:t>
            </w:r>
            <w:r w:rsidRPr="00DA0555">
              <w:rPr>
                <w:color w:val="000000"/>
                <w:sz w:val="20"/>
                <w:szCs w:val="20"/>
                <w:lang w:val="en-US" w:eastAsia="ru-RU"/>
              </w:rPr>
              <w:t>: 201</w:t>
            </w:r>
            <w:r w:rsidR="00DA0555">
              <w:rPr>
                <w:color w:val="000000"/>
                <w:sz w:val="20"/>
                <w:szCs w:val="20"/>
                <w:lang w:val="en-US" w:eastAsia="ru-RU"/>
              </w:rPr>
              <w:t>7</w:t>
            </w:r>
          </w:p>
          <w:p w14:paraId="2B329A29" w14:textId="28741945" w:rsidR="00AC67BA" w:rsidRPr="00DA0555" w:rsidRDefault="00AC67BA" w:rsidP="00AC67BA">
            <w:pPr>
              <w:pStyle w:val="aff2"/>
              <w:rPr>
                <w:lang w:val="en-US"/>
              </w:rPr>
            </w:pPr>
            <w:r w:rsidRPr="00AC67BA">
              <w:rPr>
                <w:color w:val="000000"/>
                <w:sz w:val="20"/>
                <w:szCs w:val="20"/>
                <w:lang w:eastAsia="ru-RU"/>
              </w:rPr>
              <w:t>Название</w:t>
            </w:r>
            <w:r w:rsidRPr="00DA0555">
              <w:rPr>
                <w:color w:val="000000"/>
                <w:sz w:val="20"/>
                <w:szCs w:val="20"/>
                <w:lang w:val="en-US" w:eastAsia="ru-RU"/>
              </w:rPr>
              <w:t>: "</w:t>
            </w:r>
            <w:r w:rsidR="00DA0555" w:rsidRPr="00DA0555">
              <w:rPr>
                <w:rStyle w:val="a3"/>
                <w:rFonts w:ascii="Arial" w:hAnsi="Arial" w:cs="Arial"/>
                <w:color w:val="0F1111"/>
                <w:sz w:val="42"/>
                <w:szCs w:val="42"/>
                <w:lang w:val="en-US"/>
              </w:rPr>
              <w:t xml:space="preserve"> </w:t>
            </w:r>
            <w:r w:rsidR="00DA0555" w:rsidRPr="00DA0555">
              <w:rPr>
                <w:rStyle w:val="a-size-extra-large"/>
                <w:color w:val="0F1111"/>
                <w:sz w:val="20"/>
                <w:szCs w:val="20"/>
                <w:lang w:val="en-US"/>
              </w:rPr>
              <w:t>Hands-On Industrial Internet of Things: Create a powerful Industrial IoT infrastructure using Industry 4.0</w:t>
            </w:r>
            <w:r w:rsidRPr="00DA0555">
              <w:rPr>
                <w:color w:val="000000"/>
                <w:sz w:val="20"/>
                <w:szCs w:val="20"/>
                <w:lang w:val="en-US" w:eastAsia="ru-RU"/>
              </w:rPr>
              <w:t xml:space="preserve">" </w:t>
            </w:r>
            <w:r w:rsidRPr="00AC67BA">
              <w:rPr>
                <w:color w:val="000000"/>
                <w:sz w:val="20"/>
                <w:szCs w:val="20"/>
                <w:lang w:eastAsia="ru-RU"/>
              </w:rPr>
              <w:t>Автор</w:t>
            </w:r>
            <w:r w:rsidRPr="00DA0555">
              <w:rPr>
                <w:color w:val="000000"/>
                <w:sz w:val="20"/>
                <w:szCs w:val="20"/>
                <w:lang w:val="en-US" w:eastAsia="ru-RU"/>
              </w:rPr>
              <w:t xml:space="preserve">: </w:t>
            </w:r>
            <w:r w:rsidR="00DA0555" w:rsidRPr="00DA0555">
              <w:rPr>
                <w:rFonts w:ascii="Arial" w:hAnsi="Arial" w:cs="Arial"/>
                <w:color w:val="0F1111"/>
                <w:sz w:val="21"/>
                <w:szCs w:val="21"/>
                <w:shd w:val="clear" w:color="auto" w:fill="FFFFFF"/>
                <w:lang w:val="en-US"/>
              </w:rPr>
              <w:t> </w:t>
            </w:r>
            <w:hyperlink r:id="rId17" w:history="1">
              <w:r w:rsidR="00DA0555" w:rsidRPr="00DA0555">
                <w:rPr>
                  <w:sz w:val="20"/>
                  <w:szCs w:val="20"/>
                  <w:lang w:val="en-US"/>
                </w:rPr>
                <w:t xml:space="preserve">Giacomo </w:t>
              </w:r>
              <w:proofErr w:type="spellStart"/>
              <w:r w:rsidR="00DA0555" w:rsidRPr="00DA0555">
                <w:rPr>
                  <w:sz w:val="20"/>
                  <w:szCs w:val="20"/>
                  <w:lang w:val="en-US"/>
                </w:rPr>
                <w:t>Veneri</w:t>
              </w:r>
              <w:proofErr w:type="spellEnd"/>
            </w:hyperlink>
            <w:r w:rsidR="00DA0555" w:rsidRPr="00DA0555">
              <w:rPr>
                <w:sz w:val="20"/>
                <w:szCs w:val="20"/>
                <w:lang w:val="en-US"/>
              </w:rPr>
              <w:t>, </w:t>
            </w:r>
            <w:hyperlink r:id="rId18" w:history="1">
              <w:r w:rsidR="00DA0555" w:rsidRPr="00DA0555">
                <w:rPr>
                  <w:sz w:val="20"/>
                  <w:szCs w:val="20"/>
                  <w:lang w:val="en-US"/>
                </w:rPr>
                <w:t xml:space="preserve">Antonio </w:t>
              </w:r>
              <w:proofErr w:type="spellStart"/>
              <w:r w:rsidR="00DA0555" w:rsidRPr="00DA0555">
                <w:rPr>
                  <w:sz w:val="20"/>
                  <w:szCs w:val="20"/>
                  <w:lang w:val="en-US"/>
                </w:rPr>
                <w:t>Capasso</w:t>
              </w:r>
              <w:proofErr w:type="spellEnd"/>
            </w:hyperlink>
            <w:r w:rsidR="00DA0555">
              <w:rPr>
                <w:sz w:val="20"/>
                <w:szCs w:val="20"/>
                <w:lang w:val="en-US"/>
              </w:rPr>
              <w:t xml:space="preserve"> </w:t>
            </w:r>
            <w:r w:rsidRPr="00AC67BA">
              <w:rPr>
                <w:color w:val="000000"/>
                <w:sz w:val="20"/>
                <w:szCs w:val="20"/>
                <w:lang w:eastAsia="ru-RU"/>
              </w:rPr>
              <w:t>Год</w:t>
            </w:r>
            <w:r w:rsidRPr="00DA0555">
              <w:rPr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C67BA">
              <w:rPr>
                <w:color w:val="000000"/>
                <w:sz w:val="20"/>
                <w:szCs w:val="20"/>
                <w:lang w:eastAsia="ru-RU"/>
              </w:rPr>
              <w:t>издания</w:t>
            </w:r>
            <w:r w:rsidRPr="00DA0555">
              <w:rPr>
                <w:color w:val="000000"/>
                <w:sz w:val="20"/>
                <w:szCs w:val="20"/>
                <w:lang w:val="en-US" w:eastAsia="ru-RU"/>
              </w:rPr>
              <w:t>: 201</w:t>
            </w:r>
            <w:r w:rsidR="00DA0555">
              <w:rPr>
                <w:color w:val="000000"/>
                <w:sz w:val="20"/>
                <w:szCs w:val="20"/>
                <w:lang w:val="en-US" w:eastAsia="ru-RU"/>
              </w:rPr>
              <w:t>8</w:t>
            </w:r>
          </w:p>
          <w:p w14:paraId="4F50F142" w14:textId="22B93744" w:rsidR="00AC67BA" w:rsidRPr="005F6E3C" w:rsidRDefault="00AC67BA" w:rsidP="005F6E3C">
            <w:pPr>
              <w:pStyle w:val="aff2"/>
              <w:rPr>
                <w:sz w:val="20"/>
                <w:szCs w:val="20"/>
                <w:lang w:val="en-US"/>
              </w:rPr>
            </w:pPr>
            <w:r w:rsidRPr="005F6E3C">
              <w:rPr>
                <w:sz w:val="20"/>
                <w:szCs w:val="20"/>
              </w:rPr>
              <w:t>Название</w:t>
            </w:r>
            <w:r w:rsidRPr="005F6E3C">
              <w:rPr>
                <w:sz w:val="20"/>
                <w:szCs w:val="20"/>
                <w:lang w:val="en-US"/>
              </w:rPr>
              <w:t>: "</w:t>
            </w:r>
            <w:r w:rsidR="005F6E3C" w:rsidRPr="005F6E3C">
              <w:rPr>
                <w:rStyle w:val="a3"/>
                <w:sz w:val="20"/>
                <w:szCs w:val="20"/>
                <w:lang w:val="en-US"/>
              </w:rPr>
              <w:t xml:space="preserve"> </w:t>
            </w:r>
            <w:r w:rsidR="005F6E3C" w:rsidRPr="005F6E3C">
              <w:rPr>
                <w:rStyle w:val="a-size-extra-large"/>
                <w:sz w:val="20"/>
                <w:szCs w:val="20"/>
                <w:lang w:val="en-US"/>
              </w:rPr>
              <w:t>IoT Communication Protocols Second Edition</w:t>
            </w:r>
            <w:r w:rsidR="005F6E3C" w:rsidRPr="005F6E3C">
              <w:rPr>
                <w:sz w:val="20"/>
                <w:szCs w:val="20"/>
                <w:lang w:val="en-US"/>
              </w:rPr>
              <w:t>”</w:t>
            </w:r>
            <w:r w:rsidR="005F6E3C">
              <w:rPr>
                <w:sz w:val="20"/>
                <w:szCs w:val="20"/>
                <w:lang w:val="en-US"/>
              </w:rPr>
              <w:t xml:space="preserve"> </w:t>
            </w:r>
            <w:r w:rsidRPr="005F6E3C">
              <w:rPr>
                <w:sz w:val="20"/>
                <w:szCs w:val="20"/>
              </w:rPr>
              <w:t>Автор</w:t>
            </w:r>
            <w:r w:rsidRPr="005F6E3C">
              <w:rPr>
                <w:sz w:val="20"/>
                <w:szCs w:val="20"/>
                <w:lang w:val="en-US"/>
              </w:rPr>
              <w:t xml:space="preserve">: </w:t>
            </w:r>
            <w:hyperlink r:id="rId19" w:history="1">
              <w:r w:rsidR="005F6E3C" w:rsidRPr="005F6E3C">
                <w:rPr>
                  <w:sz w:val="20"/>
                  <w:szCs w:val="20"/>
                  <w:lang w:val="en-US"/>
                </w:rPr>
                <w:t xml:space="preserve">Gerardus </w:t>
              </w:r>
              <w:proofErr w:type="spellStart"/>
              <w:r w:rsidR="005F6E3C" w:rsidRPr="005F6E3C">
                <w:rPr>
                  <w:sz w:val="20"/>
                  <w:szCs w:val="20"/>
                  <w:lang w:val="en-US"/>
                </w:rPr>
                <w:t>Blokdyk</w:t>
              </w:r>
              <w:proofErr w:type="spellEnd"/>
            </w:hyperlink>
            <w:r w:rsidR="005F6E3C" w:rsidRPr="005F6E3C">
              <w:rPr>
                <w:rFonts w:ascii="Arial" w:hAnsi="Arial" w:cs="Arial"/>
                <w:color w:val="0F1111"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5F6E3C">
              <w:rPr>
                <w:sz w:val="20"/>
                <w:szCs w:val="20"/>
              </w:rPr>
              <w:t>Год</w:t>
            </w:r>
            <w:r w:rsidRPr="005F6E3C">
              <w:rPr>
                <w:sz w:val="20"/>
                <w:szCs w:val="20"/>
                <w:lang w:val="en-US"/>
              </w:rPr>
              <w:t xml:space="preserve"> </w:t>
            </w:r>
            <w:r w:rsidRPr="005F6E3C">
              <w:rPr>
                <w:sz w:val="20"/>
                <w:szCs w:val="20"/>
              </w:rPr>
              <w:t>издания</w:t>
            </w:r>
            <w:r w:rsidRPr="005F6E3C">
              <w:rPr>
                <w:sz w:val="20"/>
                <w:szCs w:val="20"/>
                <w:lang w:val="en-US"/>
              </w:rPr>
              <w:t>: 20</w:t>
            </w:r>
            <w:r w:rsidR="005F6E3C">
              <w:rPr>
                <w:sz w:val="20"/>
                <w:szCs w:val="20"/>
                <w:lang w:val="en-US"/>
              </w:rPr>
              <w:t>22</w:t>
            </w:r>
          </w:p>
          <w:p w14:paraId="6F444D10" w14:textId="062A05A2" w:rsidR="00AC67BA" w:rsidRPr="005F6E3C" w:rsidRDefault="00AC67BA" w:rsidP="00AC67BA">
            <w:pPr>
              <w:pStyle w:val="aff2"/>
              <w:rPr>
                <w:sz w:val="20"/>
                <w:szCs w:val="20"/>
                <w:lang w:val="en-US"/>
              </w:rPr>
            </w:pPr>
            <w:r w:rsidRPr="005F6E3C">
              <w:rPr>
                <w:color w:val="000000"/>
                <w:sz w:val="20"/>
                <w:szCs w:val="20"/>
                <w:lang w:eastAsia="ru-RU"/>
              </w:rPr>
              <w:t>Название</w:t>
            </w:r>
            <w:r w:rsidRPr="005F6E3C">
              <w:rPr>
                <w:color w:val="000000"/>
                <w:sz w:val="20"/>
                <w:szCs w:val="20"/>
                <w:lang w:val="en-US" w:eastAsia="ru-RU"/>
              </w:rPr>
              <w:t>: "</w:t>
            </w:r>
            <w:r w:rsidR="005F6E3C" w:rsidRPr="005F6E3C">
              <w:rPr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F6E3C" w:rsidRPr="005F6E3C">
              <w:rPr>
                <w:sz w:val="20"/>
                <w:szCs w:val="20"/>
                <w:lang w:val="en-US"/>
              </w:rPr>
              <w:t>Internet of Things</w:t>
            </w:r>
            <w:r w:rsidRPr="005F6E3C">
              <w:rPr>
                <w:color w:val="000000"/>
                <w:sz w:val="20"/>
                <w:szCs w:val="20"/>
                <w:lang w:val="en-US" w:eastAsia="ru-RU"/>
              </w:rPr>
              <w:t xml:space="preserve">" </w:t>
            </w:r>
            <w:r w:rsidRPr="00AC67BA">
              <w:rPr>
                <w:color w:val="000000"/>
                <w:sz w:val="20"/>
                <w:szCs w:val="20"/>
                <w:lang w:eastAsia="ru-RU"/>
              </w:rPr>
              <w:t>Автор</w:t>
            </w:r>
            <w:r w:rsidRPr="005F6E3C">
              <w:rPr>
                <w:color w:val="000000"/>
                <w:sz w:val="20"/>
                <w:szCs w:val="20"/>
                <w:lang w:val="en-US" w:eastAsia="ru-RU"/>
              </w:rPr>
              <w:t xml:space="preserve">: </w:t>
            </w:r>
            <w:hyperlink r:id="rId20" w:anchor="author-1-0" w:history="1">
              <w:r w:rsidR="005F6E3C" w:rsidRPr="005F6E3C">
                <w:rPr>
                  <w:sz w:val="20"/>
                  <w:szCs w:val="20"/>
                  <w:lang w:val="en-US"/>
                </w:rPr>
                <w:t>Subhas Chandra Mukhopadhyay</w:t>
              </w:r>
            </w:hyperlink>
            <w:r w:rsidR="005F6E3C">
              <w:rPr>
                <w:sz w:val="20"/>
                <w:szCs w:val="20"/>
                <w:lang w:val="en-US"/>
              </w:rPr>
              <w:t xml:space="preserve"> </w:t>
            </w:r>
            <w:r w:rsidRPr="00AC67BA">
              <w:rPr>
                <w:color w:val="000000"/>
                <w:sz w:val="20"/>
                <w:szCs w:val="20"/>
                <w:lang w:eastAsia="ru-RU"/>
              </w:rPr>
              <w:t>Год</w:t>
            </w:r>
            <w:r w:rsidRPr="005F6E3C">
              <w:rPr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C67BA">
              <w:rPr>
                <w:color w:val="000000"/>
                <w:sz w:val="20"/>
                <w:szCs w:val="20"/>
                <w:lang w:eastAsia="ru-RU"/>
              </w:rPr>
              <w:t>издания</w:t>
            </w:r>
            <w:r w:rsidRPr="005F6E3C">
              <w:rPr>
                <w:color w:val="000000"/>
                <w:sz w:val="20"/>
                <w:szCs w:val="20"/>
                <w:lang w:val="en-US" w:eastAsia="ru-RU"/>
              </w:rPr>
              <w:t>: 20</w:t>
            </w:r>
            <w:r w:rsidR="005F6E3C">
              <w:rPr>
                <w:color w:val="000000"/>
                <w:sz w:val="20"/>
                <w:szCs w:val="20"/>
                <w:lang w:val="en-US" w:eastAsia="ru-RU"/>
              </w:rPr>
              <w:t>14</w:t>
            </w:r>
          </w:p>
          <w:p w14:paraId="450FF7FC" w14:textId="6D5878BC" w:rsidR="004C44F8" w:rsidRPr="00A2682B" w:rsidRDefault="004C44F8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1. </w:t>
            </w:r>
            <w:r w:rsidR="00C0722C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Лаборатория кафедры Big Data</w:t>
            </w:r>
          </w:p>
          <w:p w14:paraId="5D3754C7" w14:textId="43279EFF" w:rsidR="004C44F8" w:rsidRPr="00A2682B" w:rsidRDefault="004C44F8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2.</w:t>
            </w:r>
            <w:r w:rsidR="00C0722C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Лаборатория Института информационных и вычислительных технологии КН МВОН РК</w:t>
            </w:r>
          </w:p>
          <w:p w14:paraId="3BFE465B" w14:textId="1052438B" w:rsidR="004C44F8" w:rsidRPr="00A2682B" w:rsidRDefault="004C44F8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Профессиональные научные базы данных </w:t>
            </w:r>
          </w:p>
          <w:p w14:paraId="24DDEA4D" w14:textId="5C81D408" w:rsidR="004C44F8" w:rsidRPr="00A2682B" w:rsidRDefault="004C44F8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</w:t>
            </w:r>
            <w:r w:rsidR="00C0722C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База данных </w:t>
            </w:r>
            <w:proofErr w:type="spellStart"/>
            <w:r w:rsidR="00C0722C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Scopus</w:t>
            </w:r>
            <w:proofErr w:type="spellEnd"/>
          </w:p>
          <w:p w14:paraId="70724C42" w14:textId="4C8F8818" w:rsidR="004C44F8" w:rsidRPr="00A2682B" w:rsidRDefault="004C44F8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2.</w:t>
            </w:r>
            <w:r w:rsidR="00C0722C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База данных Web </w:t>
            </w:r>
            <w:proofErr w:type="spellStart"/>
            <w:r w:rsidR="00C0722C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of</w:t>
            </w:r>
            <w:proofErr w:type="spellEnd"/>
            <w:r w:rsidR="00C0722C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Science</w:t>
            </w:r>
          </w:p>
          <w:p w14:paraId="6BE47A55" w14:textId="3964E2BA" w:rsidR="004C44F8" w:rsidRPr="00A2682B" w:rsidRDefault="004C44F8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Интернет-ресурсы </w:t>
            </w:r>
          </w:p>
          <w:p w14:paraId="20B0613E" w14:textId="77777777" w:rsidR="00C0722C" w:rsidRPr="00A2682B" w:rsidRDefault="004C44F8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1. </w:t>
            </w:r>
            <w:proofErr w:type="gramStart"/>
            <w:r w:rsidR="00C0722C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1.http://www.ifac-control.org/</w:t>
            </w:r>
            <w:proofErr w:type="gramEnd"/>
          </w:p>
          <w:p w14:paraId="56112C75" w14:textId="3E89B7D9" w:rsidR="004C44F8" w:rsidRPr="00DD5F0D" w:rsidRDefault="00C0722C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2.http://www.mathnet.ru/</w:t>
            </w:r>
          </w:p>
        </w:tc>
      </w:tr>
    </w:tbl>
    <w:p w14:paraId="10F6F5FC" w14:textId="1A367164" w:rsidR="00A02A8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7257259C" w14:textId="21D3AB7E" w:rsidR="00C05BF7" w:rsidRPr="00C05BF7" w:rsidRDefault="00C05BF7" w:rsidP="00C05BF7">
      <w:pPr>
        <w:pStyle w:val="aff2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094E24">
        <w:trPr>
          <w:trHeight w:val="70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2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B13C62" w14:textId="5BE63B50" w:rsidR="007A68F5" w:rsidRPr="003F0CE9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proofErr w:type="spellStart"/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proofErr w:type="spellEnd"/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proofErr w:type="spellStart"/>
            <w:r w:rsidR="001347E4"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proofErr w:type="spellEnd"/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A01AF7">
              <w:rPr>
                <w:bCs/>
                <w:color w:val="000000" w:themeColor="text1"/>
                <w:sz w:val="16"/>
                <w:szCs w:val="16"/>
              </w:rPr>
              <w:t>СРО</w:t>
            </w:r>
            <w:r w:rsidRPr="0034309A">
              <w:rPr>
                <w:bCs/>
                <w:color w:val="FF0000"/>
                <w:sz w:val="16"/>
                <w:szCs w:val="16"/>
              </w:rPr>
              <w:t>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77310A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77310A">
              <w:rPr>
                <w:b/>
                <w:sz w:val="16"/>
                <w:szCs w:val="16"/>
              </w:rPr>
              <w:t>Формативное</w:t>
            </w:r>
            <w:proofErr w:type="spellEnd"/>
            <w:r w:rsidRPr="0077310A">
              <w:rPr>
                <w:b/>
                <w:sz w:val="16"/>
                <w:szCs w:val="16"/>
              </w:rPr>
              <w:t xml:space="preserve"> и </w:t>
            </w:r>
            <w:proofErr w:type="spellStart"/>
            <w:r w:rsidRPr="0077310A">
              <w:rPr>
                <w:b/>
                <w:sz w:val="16"/>
                <w:szCs w:val="16"/>
              </w:rPr>
              <w:t>с</w:t>
            </w:r>
            <w:r w:rsidR="000E3AA2" w:rsidRPr="0077310A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77310A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5156AF10" w:rsidR="00B8693A" w:rsidRPr="0077310A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77310A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77310A">
              <w:rPr>
                <w:b/>
                <w:bCs/>
                <w:sz w:val="16"/>
                <w:szCs w:val="16"/>
              </w:rPr>
              <w:t>Баллы %</w:t>
            </w:r>
            <w:r w:rsidR="00361A10" w:rsidRPr="0077310A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  <w:p w14:paraId="22581962" w14:textId="0586D102" w:rsidR="00B8693A" w:rsidRPr="0077310A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77310A" w:rsidRDefault="000E3AA2" w:rsidP="00D36E98">
            <w:pPr>
              <w:jc w:val="both"/>
              <w:rPr>
                <w:sz w:val="16"/>
                <w:szCs w:val="16"/>
              </w:rPr>
            </w:pPr>
            <w:r w:rsidRPr="0077310A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77310A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7310A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77310A" w:rsidRDefault="000E3AA2" w:rsidP="00D36E98">
            <w:pPr>
              <w:jc w:val="both"/>
              <w:rPr>
                <w:sz w:val="16"/>
                <w:szCs w:val="16"/>
              </w:rPr>
            </w:pPr>
            <w:r w:rsidRPr="0077310A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77310A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7310A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B46FE4">
        <w:trPr>
          <w:trHeight w:val="70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77310A" w:rsidRDefault="000E3AA2" w:rsidP="00D36E98">
            <w:pPr>
              <w:jc w:val="both"/>
              <w:rPr>
                <w:sz w:val="16"/>
                <w:szCs w:val="16"/>
              </w:rPr>
            </w:pPr>
            <w:r w:rsidRPr="0077310A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77310A" w:rsidRDefault="00752D2A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7310A">
              <w:rPr>
                <w:color w:val="000000" w:themeColor="text1"/>
                <w:sz w:val="16"/>
                <w:szCs w:val="16"/>
              </w:rPr>
              <w:t>2</w:t>
            </w:r>
            <w:r w:rsidR="009C29E7" w:rsidRPr="0077310A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77310A" w:rsidRDefault="000E3AA2" w:rsidP="00D36E98">
            <w:pPr>
              <w:jc w:val="both"/>
              <w:rPr>
                <w:sz w:val="16"/>
                <w:szCs w:val="16"/>
              </w:rPr>
            </w:pPr>
            <w:r w:rsidRPr="0077310A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77310A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7310A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77310A" w:rsidRDefault="00B37BBB" w:rsidP="00D36E98">
            <w:pPr>
              <w:jc w:val="both"/>
              <w:rPr>
                <w:sz w:val="16"/>
                <w:szCs w:val="16"/>
              </w:rPr>
            </w:pPr>
            <w:r w:rsidRPr="0077310A">
              <w:rPr>
                <w:sz w:val="16"/>
                <w:szCs w:val="16"/>
              </w:rPr>
              <w:t>Итоговый контроль (</w:t>
            </w:r>
            <w:proofErr w:type="gramStart"/>
            <w:r w:rsidR="006E0CA9" w:rsidRPr="0077310A">
              <w:rPr>
                <w:sz w:val="16"/>
                <w:szCs w:val="16"/>
              </w:rPr>
              <w:t xml:space="preserve">экзамен)  </w:t>
            </w:r>
            <w:r w:rsidR="000E3AA2" w:rsidRPr="0077310A">
              <w:rPr>
                <w:sz w:val="16"/>
                <w:szCs w:val="16"/>
              </w:rPr>
              <w:t xml:space="preserve"> </w:t>
            </w:r>
            <w:proofErr w:type="gramEnd"/>
            <w:r w:rsidR="000E3AA2" w:rsidRPr="0077310A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77310A" w:rsidRDefault="000E3AA2" w:rsidP="00D36E98">
            <w:pPr>
              <w:jc w:val="both"/>
              <w:rPr>
                <w:sz w:val="16"/>
                <w:szCs w:val="16"/>
              </w:rPr>
            </w:pPr>
            <w:r w:rsidRPr="0077310A">
              <w:rPr>
                <w:sz w:val="16"/>
                <w:szCs w:val="16"/>
              </w:rPr>
              <w:t>4</w:t>
            </w:r>
            <w:r w:rsidR="00CC2911" w:rsidRPr="0077310A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2824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2824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71FDD1D3" w:rsidR="008642A4" w:rsidRPr="005F6E3C" w:rsidRDefault="002668F7" w:rsidP="00445C7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МОДУЛЬ </w:t>
            </w:r>
            <w:r w:rsidR="007973EF" w:rsidRPr="00C70802">
              <w:rPr>
                <w:b/>
                <w:bCs/>
                <w:sz w:val="20"/>
                <w:szCs w:val="20"/>
              </w:rPr>
              <w:t>1</w:t>
            </w:r>
            <w:r w:rsidR="00AF7E66" w:rsidRPr="00C70802">
              <w:rPr>
                <w:b/>
                <w:bCs/>
                <w:sz w:val="20"/>
                <w:szCs w:val="20"/>
              </w:rPr>
              <w:t xml:space="preserve">: </w:t>
            </w:r>
            <w:r w:rsidR="00445C76" w:rsidRPr="00C70802">
              <w:rPr>
                <w:sz w:val="20"/>
                <w:szCs w:val="20"/>
              </w:rPr>
              <w:t xml:space="preserve">Основы </w:t>
            </w:r>
            <w:r w:rsidR="005F6E3C">
              <w:rPr>
                <w:sz w:val="20"/>
                <w:szCs w:val="20"/>
                <w:lang w:val="en-US"/>
              </w:rPr>
              <w:t>IoT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C70802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62CE5F10" w:rsidR="008642A4" w:rsidRPr="00C70802" w:rsidRDefault="008358C3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Л</w:t>
            </w:r>
            <w:r w:rsidR="008642A4" w:rsidRPr="00C70802">
              <w:rPr>
                <w:b/>
                <w:bCs/>
                <w:sz w:val="20"/>
                <w:szCs w:val="20"/>
              </w:rPr>
              <w:t xml:space="preserve"> 1. </w:t>
            </w:r>
            <w:r w:rsidR="00472E34" w:rsidRPr="00C70802">
              <w:rPr>
                <w:b/>
                <w:bCs/>
                <w:sz w:val="20"/>
                <w:szCs w:val="20"/>
              </w:rPr>
              <w:t xml:space="preserve">Лекция 1: </w:t>
            </w:r>
            <w:r w:rsidR="00445C76" w:rsidRPr="00C70802">
              <w:rPr>
                <w:b/>
                <w:bCs/>
                <w:sz w:val="20"/>
                <w:szCs w:val="20"/>
              </w:rPr>
              <w:t xml:space="preserve">1.1 </w:t>
            </w:r>
            <w:r w:rsidR="00445C76" w:rsidRPr="002353D9">
              <w:rPr>
                <w:sz w:val="20"/>
                <w:szCs w:val="20"/>
              </w:rPr>
              <w:t xml:space="preserve">Введение в </w:t>
            </w:r>
            <w:r w:rsidR="002353D9" w:rsidRPr="002353D9">
              <w:rPr>
                <w:sz w:val="20"/>
                <w:szCs w:val="20"/>
              </w:rPr>
              <w:t>протоколы</w:t>
            </w:r>
            <w:r w:rsidR="002353D9">
              <w:rPr>
                <w:b/>
                <w:bCs/>
                <w:sz w:val="20"/>
                <w:szCs w:val="20"/>
              </w:rPr>
              <w:t xml:space="preserve"> </w:t>
            </w:r>
            <w:r w:rsidR="002353D9">
              <w:rPr>
                <w:color w:val="000000"/>
                <w:sz w:val="20"/>
                <w:szCs w:val="20"/>
              </w:rPr>
              <w:t xml:space="preserve">беспроводной связи </w:t>
            </w:r>
            <w:r w:rsidR="002353D9">
              <w:rPr>
                <w:color w:val="000000"/>
                <w:sz w:val="20"/>
                <w:szCs w:val="20"/>
                <w:lang w:val="en-US"/>
              </w:rPr>
              <w:t>IoT</w:t>
            </w:r>
            <w:r w:rsidR="002353D9" w:rsidRPr="00FE23E2">
              <w:rPr>
                <w:color w:val="000000"/>
                <w:sz w:val="20"/>
                <w:szCs w:val="20"/>
              </w:rPr>
              <w:t xml:space="preserve"> </w:t>
            </w:r>
            <w:r w:rsidR="002353D9">
              <w:rPr>
                <w:color w:val="000000"/>
                <w:sz w:val="20"/>
                <w:szCs w:val="20"/>
              </w:rPr>
              <w:t>устройств</w:t>
            </w:r>
          </w:p>
        </w:tc>
        <w:tc>
          <w:tcPr>
            <w:tcW w:w="861" w:type="dxa"/>
            <w:shd w:val="clear" w:color="auto" w:fill="auto"/>
          </w:tcPr>
          <w:p w14:paraId="1FC6CB41" w14:textId="575FB59E" w:rsidR="008642A4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3C86CDBD" w:rsidR="008642A4" w:rsidRPr="003F2DC5" w:rsidRDefault="007973EF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C70802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630C3C0D" w:rsidR="008642A4" w:rsidRPr="00C70802" w:rsidRDefault="008642A4" w:rsidP="002353D9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С</w:t>
            </w:r>
            <w:r w:rsidR="00705778" w:rsidRPr="00C70802">
              <w:rPr>
                <w:b/>
                <w:bCs/>
                <w:sz w:val="20"/>
                <w:szCs w:val="20"/>
              </w:rPr>
              <w:t>еминар</w:t>
            </w:r>
            <w:r w:rsidRPr="00C70802">
              <w:rPr>
                <w:b/>
                <w:bCs/>
                <w:sz w:val="20"/>
                <w:szCs w:val="20"/>
              </w:rPr>
              <w:t xml:space="preserve"> 1. </w:t>
            </w:r>
            <w:r w:rsidR="00EB0CD3" w:rsidRPr="00273740">
              <w:rPr>
                <w:bCs/>
                <w:sz w:val="20"/>
                <w:szCs w:val="20"/>
              </w:rPr>
              <w:t xml:space="preserve">Создание и настройка </w:t>
            </w:r>
            <w:r w:rsidR="002353D9" w:rsidRPr="002353D9">
              <w:rPr>
                <w:sz w:val="20"/>
                <w:szCs w:val="20"/>
              </w:rPr>
              <w:t>протоколы</w:t>
            </w:r>
            <w:r w:rsidR="002353D9">
              <w:rPr>
                <w:b/>
                <w:bCs/>
                <w:sz w:val="20"/>
                <w:szCs w:val="20"/>
              </w:rPr>
              <w:t xml:space="preserve"> </w:t>
            </w:r>
            <w:r w:rsidR="002353D9">
              <w:rPr>
                <w:color w:val="000000"/>
                <w:sz w:val="20"/>
                <w:szCs w:val="20"/>
              </w:rPr>
              <w:t xml:space="preserve">беспроводной связи </w:t>
            </w:r>
            <w:r w:rsidR="002353D9">
              <w:rPr>
                <w:color w:val="000000"/>
                <w:sz w:val="20"/>
                <w:szCs w:val="20"/>
                <w:lang w:val="en-US"/>
              </w:rPr>
              <w:t>IoT</w:t>
            </w:r>
            <w:r w:rsidR="002353D9" w:rsidRPr="00FE23E2">
              <w:rPr>
                <w:color w:val="000000"/>
                <w:sz w:val="20"/>
                <w:szCs w:val="20"/>
              </w:rPr>
              <w:t xml:space="preserve"> </w:t>
            </w:r>
            <w:r w:rsidR="002353D9">
              <w:rPr>
                <w:color w:val="000000"/>
                <w:sz w:val="20"/>
                <w:szCs w:val="20"/>
              </w:rPr>
              <w:t>устройств</w:t>
            </w:r>
          </w:p>
        </w:tc>
        <w:tc>
          <w:tcPr>
            <w:tcW w:w="861" w:type="dxa"/>
            <w:shd w:val="clear" w:color="auto" w:fill="auto"/>
          </w:tcPr>
          <w:p w14:paraId="6C7BAA4E" w14:textId="3F5D81B6" w:rsidR="008642A4" w:rsidRPr="003F2DC5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4168B9" w14:textId="74AA18D0" w:rsidR="008642A4" w:rsidRPr="003F2DC5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C70802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18518EBB" w:rsidR="008642A4" w:rsidRPr="002353D9" w:rsidRDefault="008358C3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ЛЗ</w:t>
            </w:r>
            <w:r w:rsidR="008642A4" w:rsidRPr="00C70802">
              <w:rPr>
                <w:b/>
                <w:bCs/>
                <w:sz w:val="20"/>
                <w:szCs w:val="20"/>
              </w:rPr>
              <w:t xml:space="preserve"> 1. </w:t>
            </w:r>
            <w:r w:rsidR="00EB0CD3" w:rsidRPr="00C70802">
              <w:rPr>
                <w:b/>
                <w:bCs/>
                <w:sz w:val="20"/>
                <w:szCs w:val="20"/>
              </w:rPr>
              <w:t xml:space="preserve">Лабораторная работа: </w:t>
            </w:r>
            <w:r w:rsidR="00EB0CD3" w:rsidRPr="00273740">
              <w:rPr>
                <w:bCs/>
                <w:sz w:val="20"/>
                <w:szCs w:val="20"/>
              </w:rPr>
              <w:t>Создание нового проекта в</w:t>
            </w:r>
            <w:r w:rsidR="002353D9">
              <w:rPr>
                <w:bCs/>
                <w:sz w:val="20"/>
                <w:szCs w:val="20"/>
              </w:rPr>
              <w:t xml:space="preserve"> </w:t>
            </w:r>
            <w:r w:rsidR="002353D9" w:rsidRPr="002353D9">
              <w:rPr>
                <w:sz w:val="20"/>
                <w:szCs w:val="20"/>
              </w:rPr>
              <w:t>протоколы</w:t>
            </w:r>
            <w:r w:rsidR="002353D9">
              <w:rPr>
                <w:b/>
                <w:bCs/>
                <w:sz w:val="20"/>
                <w:szCs w:val="20"/>
              </w:rPr>
              <w:t xml:space="preserve"> </w:t>
            </w:r>
            <w:r w:rsidR="002353D9">
              <w:rPr>
                <w:color w:val="000000"/>
                <w:sz w:val="20"/>
                <w:szCs w:val="20"/>
              </w:rPr>
              <w:t xml:space="preserve">беспроводной связи </w:t>
            </w:r>
            <w:r w:rsidR="002353D9">
              <w:rPr>
                <w:color w:val="000000"/>
                <w:sz w:val="20"/>
                <w:szCs w:val="20"/>
                <w:lang w:val="en-US"/>
              </w:rPr>
              <w:t>IoT</w:t>
            </w:r>
            <w:r w:rsidR="002353D9" w:rsidRPr="00FE23E2">
              <w:rPr>
                <w:color w:val="000000"/>
                <w:sz w:val="20"/>
                <w:szCs w:val="20"/>
              </w:rPr>
              <w:t xml:space="preserve"> </w:t>
            </w:r>
            <w:r w:rsidR="002353D9">
              <w:rPr>
                <w:color w:val="000000"/>
                <w:sz w:val="20"/>
                <w:szCs w:val="20"/>
              </w:rPr>
              <w:t>устройств</w:t>
            </w:r>
            <w:r w:rsidR="00EB0CD3" w:rsidRPr="00273740">
              <w:rPr>
                <w:bCs/>
                <w:sz w:val="20"/>
                <w:szCs w:val="20"/>
              </w:rPr>
              <w:t>. Добавление элементов управления, текста и графики.</w:t>
            </w:r>
          </w:p>
        </w:tc>
        <w:tc>
          <w:tcPr>
            <w:tcW w:w="861" w:type="dxa"/>
            <w:shd w:val="clear" w:color="auto" w:fill="auto"/>
          </w:tcPr>
          <w:p w14:paraId="5BCFE1C3" w14:textId="0145FA90" w:rsidR="008642A4" w:rsidRPr="003F2DC5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C70802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70919043" w:rsidR="008642A4" w:rsidRPr="00C70802" w:rsidRDefault="008642A4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 2. </w:t>
            </w:r>
            <w:r w:rsidR="00472E34" w:rsidRPr="00C70802">
              <w:rPr>
                <w:b/>
                <w:bCs/>
                <w:sz w:val="20"/>
                <w:szCs w:val="20"/>
              </w:rPr>
              <w:t xml:space="preserve">Лекция 2: </w:t>
            </w:r>
            <w:r w:rsidR="002353D9" w:rsidRPr="002353D9">
              <w:rPr>
                <w:sz w:val="20"/>
                <w:szCs w:val="20"/>
              </w:rPr>
              <w:t>Протоколы Интернета вещей и подключение</w:t>
            </w:r>
          </w:p>
        </w:tc>
        <w:tc>
          <w:tcPr>
            <w:tcW w:w="861" w:type="dxa"/>
            <w:shd w:val="clear" w:color="auto" w:fill="auto"/>
          </w:tcPr>
          <w:p w14:paraId="37331017" w14:textId="128299D4" w:rsidR="008642A4" w:rsidRPr="003F2DC5" w:rsidRDefault="0004197B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37540D91" w:rsidR="008642A4" w:rsidRPr="003F2DC5" w:rsidRDefault="0004197B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C70802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3E7B4713" w:rsidR="008642A4" w:rsidRPr="002353D9" w:rsidRDefault="008642A4" w:rsidP="002353D9">
            <w:pPr>
              <w:pStyle w:val="aff2"/>
            </w:pPr>
            <w:r w:rsidRPr="00C70802">
              <w:rPr>
                <w:b/>
                <w:bCs/>
                <w:sz w:val="20"/>
                <w:szCs w:val="20"/>
              </w:rPr>
              <w:t xml:space="preserve">СЗ 2.  </w:t>
            </w:r>
            <w:r w:rsidR="002353D9" w:rsidRPr="002353D9">
              <w:rPr>
                <w:sz w:val="20"/>
                <w:szCs w:val="20"/>
              </w:rPr>
              <w:t>Типы сетей Интернета вещей</w:t>
            </w:r>
          </w:p>
        </w:tc>
        <w:tc>
          <w:tcPr>
            <w:tcW w:w="861" w:type="dxa"/>
            <w:shd w:val="clear" w:color="auto" w:fill="auto"/>
          </w:tcPr>
          <w:p w14:paraId="5CB823C0" w14:textId="5EC47C0C" w:rsidR="008642A4" w:rsidRPr="003F2DC5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F40760D" w14:textId="1A1DE635" w:rsidR="008642A4" w:rsidRPr="003F2DC5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C70802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F8B97F5" w14:textId="5CFEBAAF" w:rsidR="00EB0CD3" w:rsidRPr="00273740" w:rsidRDefault="008642A4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2. </w:t>
            </w:r>
            <w:r w:rsidR="00EB0CD3" w:rsidRPr="00C70802">
              <w:rPr>
                <w:b/>
                <w:bCs/>
                <w:sz w:val="20"/>
                <w:szCs w:val="20"/>
              </w:rPr>
              <w:t xml:space="preserve">Лабораторная работа: </w:t>
            </w:r>
            <w:r w:rsidR="00EB0CD3" w:rsidRPr="00273740">
              <w:rPr>
                <w:bCs/>
                <w:sz w:val="20"/>
                <w:szCs w:val="20"/>
              </w:rPr>
              <w:t xml:space="preserve">Установка связи между </w:t>
            </w:r>
            <w:r w:rsidR="002353D9">
              <w:rPr>
                <w:bCs/>
                <w:sz w:val="20"/>
                <w:szCs w:val="20"/>
              </w:rPr>
              <w:t xml:space="preserve">протоколами. </w:t>
            </w:r>
            <w:r w:rsidR="00EB0CD3" w:rsidRPr="00273740">
              <w:rPr>
                <w:bCs/>
                <w:sz w:val="20"/>
                <w:szCs w:val="20"/>
              </w:rPr>
              <w:t>Настройка обмена данных между интерфейсом и контроллером.</w:t>
            </w:r>
          </w:p>
          <w:p w14:paraId="59888B8B" w14:textId="6FBDFC15" w:rsidR="008642A4" w:rsidRPr="00C70802" w:rsidRDefault="008642A4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65E30B4" w14:textId="081541F2" w:rsidR="008642A4" w:rsidRPr="003F2DC5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47486881" w:rsidR="008642A4" w:rsidRPr="003F2DC5" w:rsidRDefault="008642A4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C70802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31E38DE1" w:rsidR="008642A4" w:rsidRPr="002353D9" w:rsidRDefault="008642A4" w:rsidP="00C70802">
            <w:pPr>
              <w:pStyle w:val="aff2"/>
              <w:rPr>
                <w:color w:val="000000"/>
                <w:sz w:val="20"/>
                <w:szCs w:val="20"/>
              </w:rPr>
            </w:pPr>
            <w:r w:rsidRPr="002353D9">
              <w:rPr>
                <w:sz w:val="20"/>
                <w:szCs w:val="20"/>
              </w:rPr>
              <w:t>СР</w:t>
            </w:r>
            <w:r w:rsidR="005C26DF" w:rsidRPr="002353D9">
              <w:rPr>
                <w:sz w:val="20"/>
                <w:szCs w:val="20"/>
              </w:rPr>
              <w:t>О</w:t>
            </w:r>
            <w:r w:rsidRPr="002353D9">
              <w:rPr>
                <w:sz w:val="20"/>
                <w:szCs w:val="20"/>
              </w:rPr>
              <w:t xml:space="preserve">П 1. </w:t>
            </w:r>
            <w:r w:rsidR="00A00E94" w:rsidRPr="002353D9">
              <w:rPr>
                <w:b/>
                <w:bCs/>
                <w:sz w:val="20"/>
                <w:szCs w:val="20"/>
              </w:rPr>
              <w:t>Задание: Напишите реферат на тему "</w:t>
            </w:r>
            <w:r w:rsidR="002353D9" w:rsidRPr="002353D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353D9" w:rsidRPr="002353D9">
              <w:rPr>
                <w:b/>
                <w:bCs/>
                <w:color w:val="000000"/>
                <w:sz w:val="20"/>
                <w:szCs w:val="20"/>
              </w:rPr>
              <w:t>Микроконтроллер</w:t>
            </w:r>
            <w:r w:rsidR="00A00E94" w:rsidRPr="002353D9">
              <w:rPr>
                <w:b/>
                <w:bCs/>
                <w:sz w:val="20"/>
                <w:szCs w:val="20"/>
              </w:rPr>
              <w:t>", включая основные принципы и вызовы.</w:t>
            </w:r>
          </w:p>
        </w:tc>
        <w:tc>
          <w:tcPr>
            <w:tcW w:w="861" w:type="dxa"/>
            <w:shd w:val="clear" w:color="auto" w:fill="auto"/>
          </w:tcPr>
          <w:p w14:paraId="7BDA790F" w14:textId="62C1DBEF" w:rsidR="008642A4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438979B4" w:rsidR="008642A4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C70802" w:rsidRDefault="008642A4" w:rsidP="0028246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1E68170F" w:rsidR="008642A4" w:rsidRPr="002353D9" w:rsidRDefault="008642A4" w:rsidP="00C70802">
            <w:pPr>
              <w:pStyle w:val="aff2"/>
            </w:pPr>
            <w:r w:rsidRPr="00C70802">
              <w:rPr>
                <w:b/>
                <w:bCs/>
                <w:sz w:val="20"/>
                <w:szCs w:val="20"/>
              </w:rPr>
              <w:t xml:space="preserve">Л 3. </w:t>
            </w:r>
            <w:r w:rsidR="00472E34" w:rsidRPr="00C70802">
              <w:rPr>
                <w:b/>
                <w:bCs/>
                <w:sz w:val="20"/>
                <w:szCs w:val="20"/>
              </w:rPr>
              <w:t xml:space="preserve">Лекция 3: </w:t>
            </w:r>
            <w:r w:rsidR="002353D9" w:rsidRPr="002353D9">
              <w:rPr>
                <w:sz w:val="20"/>
                <w:szCs w:val="20"/>
              </w:rPr>
              <w:t>Типы сетей Интернета вещей</w:t>
            </w:r>
          </w:p>
        </w:tc>
        <w:tc>
          <w:tcPr>
            <w:tcW w:w="861" w:type="dxa"/>
            <w:shd w:val="clear" w:color="auto" w:fill="auto"/>
          </w:tcPr>
          <w:p w14:paraId="1D66F1E5" w14:textId="5E0DF567" w:rsidR="008642A4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1CE0AB6C" w:rsidR="008642A4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468B5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7F86FA45" w:rsidR="005468B5" w:rsidRPr="002353D9" w:rsidRDefault="005468B5" w:rsidP="00C70802">
            <w:pPr>
              <w:pStyle w:val="aff2"/>
            </w:pPr>
            <w:r w:rsidRPr="00A00E94">
              <w:rPr>
                <w:b/>
                <w:bCs/>
                <w:sz w:val="20"/>
                <w:szCs w:val="20"/>
              </w:rPr>
              <w:t>СЗ 2.</w:t>
            </w:r>
            <w:r w:rsidRPr="00C70802">
              <w:rPr>
                <w:b/>
                <w:bCs/>
                <w:sz w:val="20"/>
                <w:szCs w:val="20"/>
              </w:rPr>
              <w:t xml:space="preserve">  </w:t>
            </w:r>
            <w:r w:rsidR="00EB0CD3" w:rsidRPr="00C70802"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="00EB0CD3" w:rsidRPr="00273740">
              <w:rPr>
                <w:bCs/>
                <w:sz w:val="20"/>
                <w:szCs w:val="20"/>
              </w:rPr>
              <w:t xml:space="preserve">Разработка </w:t>
            </w:r>
            <w:r w:rsidR="002353D9">
              <w:rPr>
                <w:bCs/>
                <w:sz w:val="20"/>
                <w:szCs w:val="20"/>
              </w:rPr>
              <w:t>с</w:t>
            </w:r>
            <w:r w:rsidR="002353D9" w:rsidRPr="002353D9">
              <w:rPr>
                <w:sz w:val="20"/>
                <w:szCs w:val="20"/>
              </w:rPr>
              <w:t>ети с низким энергопотреблением и малым диапазоном</w:t>
            </w:r>
          </w:p>
        </w:tc>
        <w:tc>
          <w:tcPr>
            <w:tcW w:w="861" w:type="dxa"/>
            <w:shd w:val="clear" w:color="auto" w:fill="auto"/>
          </w:tcPr>
          <w:p w14:paraId="72FACCF5" w14:textId="1B08A958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A95CEDD" w14:textId="005BD401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5468B5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E4615DB" w14:textId="3EFF4461" w:rsidR="002353D9" w:rsidRPr="002353D9" w:rsidRDefault="005468B5" w:rsidP="002353D9">
            <w:pPr>
              <w:pStyle w:val="aff2"/>
              <w:rPr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3. </w:t>
            </w:r>
            <w:r w:rsidR="00EB0CD3" w:rsidRPr="00C70802">
              <w:rPr>
                <w:b/>
                <w:bCs/>
                <w:sz w:val="20"/>
                <w:szCs w:val="20"/>
              </w:rPr>
              <w:t xml:space="preserve">Лабораторная работа: </w:t>
            </w:r>
            <w:r w:rsidR="002353D9">
              <w:rPr>
                <w:b/>
                <w:bCs/>
                <w:sz w:val="20"/>
                <w:szCs w:val="20"/>
              </w:rPr>
              <w:t xml:space="preserve">Создание сети с </w:t>
            </w:r>
            <w:proofErr w:type="spellStart"/>
            <w:r w:rsidR="002353D9" w:rsidRPr="002353D9">
              <w:rPr>
                <w:sz w:val="20"/>
                <w:szCs w:val="20"/>
              </w:rPr>
              <w:t>Zigbee</w:t>
            </w:r>
            <w:proofErr w:type="spellEnd"/>
          </w:p>
          <w:p w14:paraId="27C701C5" w14:textId="21C1505F" w:rsidR="005468B5" w:rsidRPr="00C70802" w:rsidRDefault="005468B5" w:rsidP="002353D9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89BA33B" w14:textId="5DE0E089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477A6822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5468B5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5CBD52D8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СРО 1.  </w:t>
            </w:r>
            <w:r w:rsidR="00A00E94" w:rsidRPr="00C70802">
              <w:rPr>
                <w:b/>
                <w:bCs/>
                <w:sz w:val="20"/>
                <w:szCs w:val="20"/>
              </w:rPr>
              <w:t xml:space="preserve">Задание: </w:t>
            </w:r>
            <w:r w:rsidR="00C70802" w:rsidRPr="00273740">
              <w:rPr>
                <w:bCs/>
                <w:sz w:val="20"/>
                <w:szCs w:val="20"/>
              </w:rPr>
              <w:t xml:space="preserve">Создание связи </w:t>
            </w:r>
            <w:r w:rsidR="002353D9" w:rsidRPr="00273740">
              <w:rPr>
                <w:bCs/>
                <w:sz w:val="20"/>
                <w:szCs w:val="20"/>
              </w:rPr>
              <w:t xml:space="preserve">между </w:t>
            </w:r>
            <w:proofErr w:type="spellStart"/>
            <w:proofErr w:type="gramStart"/>
            <w:r w:rsidR="002353D9">
              <w:rPr>
                <w:bCs/>
                <w:sz w:val="20"/>
                <w:szCs w:val="20"/>
              </w:rPr>
              <w:t>Zigbee</w:t>
            </w:r>
            <w:proofErr w:type="spellEnd"/>
            <w:r w:rsidR="002353D9" w:rsidRPr="002353D9">
              <w:rPr>
                <w:bCs/>
                <w:sz w:val="20"/>
                <w:szCs w:val="20"/>
              </w:rPr>
              <w:t xml:space="preserve"> </w:t>
            </w:r>
            <w:r w:rsidR="002353D9">
              <w:rPr>
                <w:bCs/>
                <w:sz w:val="20"/>
                <w:szCs w:val="20"/>
              </w:rPr>
              <w:t xml:space="preserve"> </w:t>
            </w:r>
            <w:r w:rsidR="00C70802" w:rsidRPr="00273740">
              <w:rPr>
                <w:bCs/>
                <w:sz w:val="20"/>
                <w:szCs w:val="20"/>
              </w:rPr>
              <w:t>и</w:t>
            </w:r>
            <w:proofErr w:type="gramEnd"/>
            <w:r w:rsidR="00C70802" w:rsidRPr="00273740">
              <w:rPr>
                <w:bCs/>
                <w:sz w:val="20"/>
                <w:szCs w:val="20"/>
              </w:rPr>
              <w:t xml:space="preserve"> системой сбора данных для мониторинга и анализа данных из процессов автоматизации.</w:t>
            </w:r>
            <w:r w:rsidR="00C70802" w:rsidRPr="00C7080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45DF0B8" w14:textId="6AE54145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E8BA81" w14:textId="14093464" w:rsidR="005468B5" w:rsidRPr="003F2DC5" w:rsidRDefault="0004197B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468B5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1030CE34" w:rsidR="005468B5" w:rsidRPr="002353D9" w:rsidRDefault="005468B5" w:rsidP="00C70802">
            <w:pPr>
              <w:pStyle w:val="aff2"/>
              <w:rPr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 4. </w:t>
            </w:r>
            <w:r w:rsidR="00472E34" w:rsidRPr="00C70802">
              <w:rPr>
                <w:b/>
                <w:bCs/>
                <w:sz w:val="20"/>
                <w:szCs w:val="20"/>
              </w:rPr>
              <w:t xml:space="preserve">Лекция 4: </w:t>
            </w:r>
            <w:r w:rsidR="002353D9" w:rsidRPr="002353D9">
              <w:rPr>
                <w:sz w:val="20"/>
                <w:szCs w:val="20"/>
              </w:rPr>
              <w:t>Расширенный протокол управления очередью сообщений (AMQP)</w:t>
            </w:r>
          </w:p>
        </w:tc>
        <w:tc>
          <w:tcPr>
            <w:tcW w:w="861" w:type="dxa"/>
            <w:shd w:val="clear" w:color="auto" w:fill="auto"/>
          </w:tcPr>
          <w:p w14:paraId="0E01C7B6" w14:textId="402B9574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2AE9C936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468B5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15CF85DA" w:rsidR="005468B5" w:rsidRPr="00C70802" w:rsidRDefault="005468B5" w:rsidP="002353D9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4. </w:t>
            </w:r>
            <w:r w:rsidR="00A00E94" w:rsidRPr="00C70802">
              <w:rPr>
                <w:b/>
                <w:bCs/>
                <w:sz w:val="20"/>
                <w:szCs w:val="20"/>
              </w:rPr>
              <w:t>Задание:</w:t>
            </w:r>
            <w:r w:rsidR="00EB0CD3" w:rsidRPr="00C70802">
              <w:rPr>
                <w:b/>
                <w:bCs/>
                <w:sz w:val="20"/>
                <w:szCs w:val="20"/>
              </w:rPr>
              <w:t xml:space="preserve"> </w:t>
            </w:r>
            <w:r w:rsidR="00EB0CD3" w:rsidRPr="00273740">
              <w:rPr>
                <w:bCs/>
                <w:sz w:val="20"/>
                <w:szCs w:val="20"/>
              </w:rPr>
              <w:t xml:space="preserve">Создание </w:t>
            </w:r>
            <w:r w:rsidR="002353D9">
              <w:rPr>
                <w:bCs/>
                <w:sz w:val="20"/>
                <w:szCs w:val="20"/>
              </w:rPr>
              <w:t>р</w:t>
            </w:r>
            <w:r w:rsidR="002353D9" w:rsidRPr="002353D9">
              <w:rPr>
                <w:sz w:val="20"/>
                <w:szCs w:val="20"/>
              </w:rPr>
              <w:t>асширенн</w:t>
            </w:r>
            <w:r w:rsidR="002353D9">
              <w:rPr>
                <w:sz w:val="20"/>
                <w:szCs w:val="20"/>
              </w:rPr>
              <w:t>ого</w:t>
            </w:r>
            <w:r w:rsidR="002353D9" w:rsidRPr="002353D9">
              <w:rPr>
                <w:sz w:val="20"/>
                <w:szCs w:val="20"/>
              </w:rPr>
              <w:t xml:space="preserve"> протокол</w:t>
            </w:r>
            <w:r w:rsidR="002353D9">
              <w:rPr>
                <w:sz w:val="20"/>
                <w:szCs w:val="20"/>
              </w:rPr>
              <w:t>а</w:t>
            </w:r>
            <w:r w:rsidR="002353D9" w:rsidRPr="002353D9">
              <w:rPr>
                <w:sz w:val="20"/>
                <w:szCs w:val="20"/>
              </w:rPr>
              <w:t xml:space="preserve"> управления очередью сообщений (AMQP)</w:t>
            </w:r>
          </w:p>
        </w:tc>
        <w:tc>
          <w:tcPr>
            <w:tcW w:w="861" w:type="dxa"/>
            <w:shd w:val="clear" w:color="auto" w:fill="auto"/>
          </w:tcPr>
          <w:p w14:paraId="0B4135F0" w14:textId="67B2C34E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BEE8E4" w14:textId="7C556FCA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5468B5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B2DAFD2" w14:textId="2D70AA6B" w:rsidR="002353D9" w:rsidRPr="002353D9" w:rsidRDefault="005468B5" w:rsidP="002353D9">
            <w:pPr>
              <w:pStyle w:val="aff2"/>
              <w:rPr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4. </w:t>
            </w:r>
            <w:r w:rsidR="002353D9" w:rsidRPr="002353D9">
              <w:rPr>
                <w:sz w:val="20"/>
                <w:szCs w:val="20"/>
              </w:rPr>
              <w:t>В</w:t>
            </w:r>
            <w:r w:rsidR="002353D9" w:rsidRPr="002353D9">
              <w:rPr>
                <w:sz w:val="20"/>
                <w:szCs w:val="20"/>
              </w:rPr>
              <w:t>заимодействие между ПО промежуточного слоя для обмена сообщениями</w:t>
            </w:r>
          </w:p>
          <w:p w14:paraId="181B0E6C" w14:textId="6620060D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104F9D5" w14:textId="74AE8D7E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5EC8C0C6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5468B5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8649E02" w14:textId="77777777" w:rsidR="002353D9" w:rsidRPr="002353D9" w:rsidRDefault="005468B5" w:rsidP="002353D9">
            <w:pPr>
              <w:pStyle w:val="aff2"/>
              <w:rPr>
                <w:sz w:val="20"/>
                <w:szCs w:val="20"/>
              </w:rPr>
            </w:pPr>
            <w:r w:rsidRPr="00C70802">
              <w:rPr>
                <w:sz w:val="20"/>
                <w:szCs w:val="20"/>
              </w:rPr>
              <w:t xml:space="preserve">Л 5. </w:t>
            </w:r>
            <w:r w:rsidR="00472E34" w:rsidRPr="00C70802">
              <w:rPr>
                <w:sz w:val="20"/>
                <w:szCs w:val="20"/>
              </w:rPr>
              <w:t xml:space="preserve">Лекция 5: </w:t>
            </w:r>
            <w:r w:rsidR="002353D9" w:rsidRPr="002353D9">
              <w:rPr>
                <w:sz w:val="20"/>
                <w:szCs w:val="20"/>
              </w:rPr>
              <w:t>Ограниченный протокол приложений (</w:t>
            </w:r>
            <w:proofErr w:type="spellStart"/>
            <w:r w:rsidR="002353D9" w:rsidRPr="002353D9">
              <w:rPr>
                <w:sz w:val="20"/>
                <w:szCs w:val="20"/>
              </w:rPr>
              <w:t>CoAP</w:t>
            </w:r>
            <w:proofErr w:type="spellEnd"/>
            <w:r w:rsidR="002353D9" w:rsidRPr="002353D9">
              <w:rPr>
                <w:sz w:val="20"/>
                <w:szCs w:val="20"/>
              </w:rPr>
              <w:t>)</w:t>
            </w:r>
          </w:p>
          <w:p w14:paraId="596AD0AC" w14:textId="270E8E24" w:rsidR="005468B5" w:rsidRPr="00C70802" w:rsidRDefault="005468B5" w:rsidP="002353D9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1D44693" w14:textId="0A6562B9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6E891A76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FA48509" w14:textId="641B52CB" w:rsidR="00EB0CD3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5. </w:t>
            </w:r>
            <w:r w:rsidR="00A00E94" w:rsidRPr="00C70802">
              <w:rPr>
                <w:b/>
                <w:bCs/>
                <w:sz w:val="20"/>
                <w:szCs w:val="20"/>
              </w:rPr>
              <w:t xml:space="preserve">Задание: </w:t>
            </w:r>
            <w:r w:rsidR="00EB0CD3" w:rsidRPr="002353D9">
              <w:rPr>
                <w:sz w:val="20"/>
                <w:szCs w:val="20"/>
              </w:rPr>
              <w:t xml:space="preserve">Работа </w:t>
            </w:r>
            <w:r w:rsidR="002353D9" w:rsidRPr="002353D9">
              <w:rPr>
                <w:sz w:val="20"/>
                <w:szCs w:val="20"/>
              </w:rPr>
              <w:t>с о</w:t>
            </w:r>
            <w:r w:rsidR="002353D9" w:rsidRPr="002353D9">
              <w:rPr>
                <w:sz w:val="20"/>
                <w:szCs w:val="20"/>
              </w:rPr>
              <w:t>граниченн</w:t>
            </w:r>
            <w:r w:rsidR="002353D9" w:rsidRPr="002353D9">
              <w:rPr>
                <w:sz w:val="20"/>
                <w:szCs w:val="20"/>
              </w:rPr>
              <w:t>ым</w:t>
            </w:r>
            <w:r w:rsidR="002353D9" w:rsidRPr="002353D9">
              <w:rPr>
                <w:sz w:val="20"/>
                <w:szCs w:val="20"/>
              </w:rPr>
              <w:t xml:space="preserve"> протокол</w:t>
            </w:r>
            <w:r w:rsidR="002353D9">
              <w:rPr>
                <w:sz w:val="20"/>
                <w:szCs w:val="20"/>
              </w:rPr>
              <w:t>ом</w:t>
            </w:r>
            <w:r w:rsidR="002353D9" w:rsidRPr="002353D9">
              <w:rPr>
                <w:sz w:val="20"/>
                <w:szCs w:val="20"/>
              </w:rPr>
              <w:t xml:space="preserve"> приложений (</w:t>
            </w:r>
            <w:proofErr w:type="spellStart"/>
            <w:r w:rsidR="002353D9" w:rsidRPr="002353D9">
              <w:rPr>
                <w:sz w:val="20"/>
                <w:szCs w:val="20"/>
              </w:rPr>
              <w:t>CoAP</w:t>
            </w:r>
            <w:proofErr w:type="spellEnd"/>
            <w:r w:rsidR="002353D9" w:rsidRPr="002353D9">
              <w:rPr>
                <w:sz w:val="20"/>
                <w:szCs w:val="20"/>
              </w:rPr>
              <w:t>)</w:t>
            </w:r>
          </w:p>
          <w:p w14:paraId="7D155797" w14:textId="25DAB9ED" w:rsidR="002353D9" w:rsidRPr="00C70802" w:rsidRDefault="00EB0CD3" w:rsidP="002353D9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Pr="002353D9">
              <w:rPr>
                <w:sz w:val="20"/>
                <w:szCs w:val="20"/>
              </w:rPr>
              <w:t xml:space="preserve">Исследование и реализация </w:t>
            </w:r>
            <w:r w:rsidR="002353D9" w:rsidRPr="002353D9">
              <w:rPr>
                <w:sz w:val="20"/>
                <w:szCs w:val="20"/>
              </w:rPr>
              <w:t>р</w:t>
            </w:r>
            <w:r w:rsidR="002353D9" w:rsidRPr="002353D9">
              <w:rPr>
                <w:sz w:val="20"/>
                <w:szCs w:val="20"/>
              </w:rPr>
              <w:t>абот</w:t>
            </w:r>
            <w:r w:rsidR="002353D9" w:rsidRPr="002353D9">
              <w:rPr>
                <w:sz w:val="20"/>
                <w:szCs w:val="20"/>
              </w:rPr>
              <w:t>ы</w:t>
            </w:r>
            <w:r w:rsidR="002353D9" w:rsidRPr="002353D9">
              <w:rPr>
                <w:sz w:val="20"/>
                <w:szCs w:val="20"/>
              </w:rPr>
              <w:t xml:space="preserve"> с ограниченным протокол</w:t>
            </w:r>
            <w:r w:rsidR="002353D9">
              <w:rPr>
                <w:sz w:val="20"/>
                <w:szCs w:val="20"/>
              </w:rPr>
              <w:t>ом</w:t>
            </w:r>
            <w:r w:rsidR="002353D9" w:rsidRPr="002353D9">
              <w:rPr>
                <w:sz w:val="20"/>
                <w:szCs w:val="20"/>
              </w:rPr>
              <w:t xml:space="preserve"> приложений (</w:t>
            </w:r>
            <w:proofErr w:type="spellStart"/>
            <w:r w:rsidR="002353D9" w:rsidRPr="002353D9">
              <w:rPr>
                <w:sz w:val="20"/>
                <w:szCs w:val="20"/>
              </w:rPr>
              <w:t>CoAP</w:t>
            </w:r>
            <w:proofErr w:type="spellEnd"/>
            <w:r w:rsidR="002353D9" w:rsidRPr="002353D9">
              <w:rPr>
                <w:sz w:val="20"/>
                <w:szCs w:val="20"/>
              </w:rPr>
              <w:t>)</w:t>
            </w:r>
          </w:p>
          <w:p w14:paraId="08C44DE4" w14:textId="36CE4739" w:rsidR="005468B5" w:rsidRPr="00C70802" w:rsidRDefault="005468B5" w:rsidP="002353D9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DECDF05" w14:textId="3E363E28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41FB6C28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5468B5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1F6142CB" w:rsidR="005468B5" w:rsidRPr="00C70802" w:rsidRDefault="005468B5" w:rsidP="002353D9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5. </w:t>
            </w:r>
            <w:r w:rsidR="00EB0CD3" w:rsidRPr="00C70802">
              <w:rPr>
                <w:b/>
                <w:bCs/>
                <w:sz w:val="20"/>
                <w:szCs w:val="20"/>
              </w:rPr>
              <w:t xml:space="preserve">Лабораторная работа: </w:t>
            </w:r>
            <w:r w:rsidR="00EB0CD3" w:rsidRPr="002353D9">
              <w:rPr>
                <w:sz w:val="20"/>
                <w:szCs w:val="20"/>
              </w:rPr>
              <w:t>Создание интерфейса</w:t>
            </w:r>
            <w:r w:rsidR="00EB0CD3" w:rsidRPr="00C70802">
              <w:rPr>
                <w:b/>
                <w:bCs/>
                <w:sz w:val="20"/>
                <w:szCs w:val="20"/>
              </w:rPr>
              <w:t xml:space="preserve"> </w:t>
            </w:r>
            <w:r w:rsidR="002353D9">
              <w:rPr>
                <w:b/>
                <w:bCs/>
                <w:sz w:val="20"/>
                <w:szCs w:val="20"/>
              </w:rPr>
              <w:t xml:space="preserve">с </w:t>
            </w:r>
            <w:r w:rsidR="002353D9" w:rsidRPr="002353D9">
              <w:rPr>
                <w:sz w:val="20"/>
                <w:szCs w:val="20"/>
              </w:rPr>
              <w:t>протокол</w:t>
            </w:r>
            <w:r w:rsidR="002353D9">
              <w:rPr>
                <w:sz w:val="20"/>
                <w:szCs w:val="20"/>
              </w:rPr>
              <w:t>ом</w:t>
            </w:r>
            <w:r w:rsidR="002353D9" w:rsidRPr="002353D9">
              <w:rPr>
                <w:sz w:val="20"/>
                <w:szCs w:val="20"/>
              </w:rPr>
              <w:t xml:space="preserve"> приложений (</w:t>
            </w:r>
            <w:proofErr w:type="spellStart"/>
            <w:r w:rsidR="002353D9" w:rsidRPr="002353D9">
              <w:rPr>
                <w:sz w:val="20"/>
                <w:szCs w:val="20"/>
              </w:rPr>
              <w:t>CoAP</w:t>
            </w:r>
            <w:proofErr w:type="spellEnd"/>
            <w:r w:rsidR="002353D9" w:rsidRPr="002353D9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77777777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5468B5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013CC27B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МОДУЛЬ 2</w:t>
            </w:r>
            <w:r w:rsidR="00445C76" w:rsidRPr="00C70802">
              <w:rPr>
                <w:sz w:val="20"/>
                <w:szCs w:val="20"/>
              </w:rPr>
              <w:t xml:space="preserve">: </w:t>
            </w:r>
            <w:r w:rsidR="002353D9">
              <w:rPr>
                <w:color w:val="000000"/>
                <w:sz w:val="20"/>
                <w:szCs w:val="20"/>
              </w:rPr>
              <w:t xml:space="preserve">Протоколы беспроводной связи </w:t>
            </w:r>
            <w:r w:rsidR="002353D9">
              <w:rPr>
                <w:color w:val="000000"/>
                <w:sz w:val="20"/>
                <w:szCs w:val="20"/>
                <w:lang w:val="en-US"/>
              </w:rPr>
              <w:t>IoT</w:t>
            </w:r>
            <w:r w:rsidR="002353D9" w:rsidRPr="00FE23E2">
              <w:rPr>
                <w:color w:val="000000"/>
                <w:sz w:val="20"/>
                <w:szCs w:val="20"/>
              </w:rPr>
              <w:t xml:space="preserve"> </w:t>
            </w:r>
            <w:r w:rsidR="002353D9">
              <w:rPr>
                <w:color w:val="000000"/>
                <w:sz w:val="20"/>
                <w:szCs w:val="20"/>
              </w:rPr>
              <w:t>устройств</w:t>
            </w:r>
          </w:p>
        </w:tc>
      </w:tr>
      <w:tr w:rsidR="005468B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7275319E" w:rsidR="005468B5" w:rsidRPr="002353D9" w:rsidRDefault="005468B5" w:rsidP="002353D9">
            <w:pPr>
              <w:pStyle w:val="4"/>
              <w:shd w:val="clear" w:color="auto" w:fill="FFFFFF"/>
              <w:spacing w:before="0"/>
              <w:rPr>
                <w:b w:val="0"/>
                <w:bCs/>
                <w:sz w:val="20"/>
                <w:szCs w:val="20"/>
              </w:rPr>
            </w:pPr>
            <w:r w:rsidRPr="00C70802">
              <w:rPr>
                <w:bCs/>
                <w:sz w:val="20"/>
                <w:szCs w:val="20"/>
              </w:rPr>
              <w:t xml:space="preserve">Л 6. </w:t>
            </w:r>
            <w:r w:rsidR="00472E34" w:rsidRPr="00C70802">
              <w:rPr>
                <w:bCs/>
                <w:sz w:val="20"/>
                <w:szCs w:val="20"/>
              </w:rPr>
              <w:t xml:space="preserve">Лекция 6: </w:t>
            </w:r>
            <w:r w:rsidR="00445C76" w:rsidRPr="00C70802">
              <w:rPr>
                <w:bCs/>
                <w:sz w:val="20"/>
                <w:szCs w:val="20"/>
              </w:rPr>
              <w:t xml:space="preserve">2.1 </w:t>
            </w:r>
            <w:r w:rsidR="002353D9" w:rsidRPr="002353D9">
              <w:rPr>
                <w:b w:val="0"/>
                <w:bCs/>
                <w:sz w:val="20"/>
                <w:szCs w:val="20"/>
              </w:rPr>
              <w:t>Служба распределения данных (DDS)</w:t>
            </w:r>
          </w:p>
        </w:tc>
        <w:tc>
          <w:tcPr>
            <w:tcW w:w="861" w:type="dxa"/>
            <w:shd w:val="clear" w:color="auto" w:fill="auto"/>
          </w:tcPr>
          <w:p w14:paraId="651B0E0A" w14:textId="2902CA8D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6B2145FB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4CDBCB2" w14:textId="3735291F" w:rsidR="00EB0CD3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6. </w:t>
            </w:r>
            <w:r w:rsidR="00A00E94" w:rsidRPr="00C70802">
              <w:rPr>
                <w:b/>
                <w:bCs/>
                <w:sz w:val="20"/>
                <w:szCs w:val="20"/>
              </w:rPr>
              <w:t xml:space="preserve">Задание: </w:t>
            </w:r>
            <w:r w:rsidR="00EB0CD3" w:rsidRPr="00C70802">
              <w:rPr>
                <w:b/>
                <w:bCs/>
                <w:sz w:val="20"/>
                <w:szCs w:val="20"/>
              </w:rPr>
              <w:t xml:space="preserve">Интеграция </w:t>
            </w:r>
            <w:r w:rsidR="002353D9" w:rsidRPr="002353D9">
              <w:rPr>
                <w:b/>
                <w:bCs/>
                <w:sz w:val="20"/>
                <w:szCs w:val="20"/>
              </w:rPr>
              <w:t>распределения данных (DDS)</w:t>
            </w:r>
            <w:r w:rsidR="002353D9">
              <w:rPr>
                <w:b/>
                <w:bCs/>
                <w:sz w:val="20"/>
                <w:szCs w:val="20"/>
              </w:rPr>
              <w:t xml:space="preserve"> </w:t>
            </w:r>
            <w:r w:rsidR="00EB0CD3" w:rsidRPr="00C70802">
              <w:rPr>
                <w:b/>
                <w:bCs/>
                <w:sz w:val="20"/>
                <w:szCs w:val="20"/>
              </w:rPr>
              <w:t>с Интернетом вещей (</w:t>
            </w:r>
            <w:proofErr w:type="spellStart"/>
            <w:r w:rsidR="00EB0CD3" w:rsidRPr="00C70802">
              <w:rPr>
                <w:b/>
                <w:bCs/>
                <w:sz w:val="20"/>
                <w:szCs w:val="20"/>
              </w:rPr>
              <w:t>IoT</w:t>
            </w:r>
            <w:proofErr w:type="spellEnd"/>
            <w:r w:rsidR="00EB0CD3" w:rsidRPr="00C70802">
              <w:rPr>
                <w:b/>
                <w:bCs/>
                <w:sz w:val="20"/>
                <w:szCs w:val="20"/>
              </w:rPr>
              <w:t>):</w:t>
            </w:r>
          </w:p>
          <w:p w14:paraId="55E39307" w14:textId="25A94E08" w:rsidR="005468B5" w:rsidRPr="00C70802" w:rsidRDefault="00EB0CD3" w:rsidP="002353D9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Pr="00273740">
              <w:rPr>
                <w:bCs/>
                <w:sz w:val="20"/>
                <w:szCs w:val="20"/>
              </w:rPr>
              <w:t xml:space="preserve">Разработка </w:t>
            </w:r>
            <w:r w:rsidR="002353D9" w:rsidRPr="002353D9">
              <w:rPr>
                <w:sz w:val="20"/>
                <w:szCs w:val="20"/>
              </w:rPr>
              <w:t>распределения данных (DDS)</w:t>
            </w:r>
            <w:r w:rsidRPr="00273740">
              <w:rPr>
                <w:bCs/>
                <w:sz w:val="20"/>
                <w:szCs w:val="20"/>
              </w:rPr>
              <w:t xml:space="preserve">интерфейса, который может взаимодействовать с устройствами </w:t>
            </w:r>
            <w:proofErr w:type="spellStart"/>
            <w:r w:rsidRPr="00273740">
              <w:rPr>
                <w:bCs/>
                <w:sz w:val="20"/>
                <w:szCs w:val="20"/>
              </w:rPr>
              <w:t>IoT</w:t>
            </w:r>
            <w:proofErr w:type="spellEnd"/>
            <w:r w:rsidR="00A00E94" w:rsidRPr="00C7080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68C557A" w14:textId="77777777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0B7EC4F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13E48808" w:rsidR="005468B5" w:rsidRPr="00C70802" w:rsidRDefault="005468B5" w:rsidP="002353D9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6. </w:t>
            </w:r>
            <w:r w:rsidR="00EB0CD3" w:rsidRPr="00C70802">
              <w:rPr>
                <w:b/>
                <w:bCs/>
                <w:sz w:val="20"/>
                <w:szCs w:val="20"/>
              </w:rPr>
              <w:t xml:space="preserve">Лабораторная работа: </w:t>
            </w:r>
            <w:r w:rsidR="00B46221" w:rsidRPr="00B46221">
              <w:rPr>
                <w:sz w:val="20"/>
                <w:szCs w:val="20"/>
              </w:rPr>
              <w:t>З</w:t>
            </w:r>
            <w:r w:rsidR="00B46221" w:rsidRPr="00B46221">
              <w:rPr>
                <w:sz w:val="20"/>
                <w:szCs w:val="20"/>
              </w:rPr>
              <w:t>апуск небольших устройств до подключения высокопроизводительных сетей.</w:t>
            </w:r>
            <w:r w:rsidR="00B46221">
              <w:rPr>
                <w:rFonts w:ascii="Segoe UI" w:hAnsi="Segoe UI" w:cs="Segoe UI"/>
                <w:color w:val="000000"/>
                <w:shd w:val="clear" w:color="auto" w:fill="FFFFFF"/>
              </w:rPr>
              <w:t> </w:t>
            </w:r>
          </w:p>
        </w:tc>
        <w:tc>
          <w:tcPr>
            <w:tcW w:w="861" w:type="dxa"/>
            <w:shd w:val="clear" w:color="auto" w:fill="auto"/>
          </w:tcPr>
          <w:p w14:paraId="4BD3CAA0" w14:textId="59C58AA6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0A64DE65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54650B5E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СРОП 2. Консультации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 w:rsidRPr="00C7080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7AE80E88" w:rsidR="005468B5" w:rsidRPr="003F2DC5" w:rsidRDefault="0004197B" w:rsidP="00C70802">
            <w:pPr>
              <w:pStyle w:val="af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33827AFB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72096291" w:rsidR="005468B5" w:rsidRPr="00B46221" w:rsidRDefault="005468B5" w:rsidP="00B46221">
            <w:pPr>
              <w:pStyle w:val="4"/>
              <w:shd w:val="clear" w:color="auto" w:fill="FFFFFF"/>
              <w:spacing w:before="0"/>
              <w:rPr>
                <w:rFonts w:ascii="Segoe UI" w:hAnsi="Segoe UI" w:cs="Segoe UI"/>
                <w:color w:val="000000"/>
                <w:lang w:val="en-US"/>
              </w:rPr>
            </w:pPr>
            <w:r w:rsidRPr="00C70802">
              <w:rPr>
                <w:bCs/>
                <w:sz w:val="20"/>
                <w:szCs w:val="20"/>
              </w:rPr>
              <w:t xml:space="preserve">Л 7. </w:t>
            </w:r>
            <w:r w:rsidR="00737E6B" w:rsidRPr="00C70802">
              <w:rPr>
                <w:bCs/>
                <w:sz w:val="20"/>
                <w:szCs w:val="20"/>
              </w:rPr>
              <w:t>Лекция</w:t>
            </w:r>
            <w:r w:rsidR="00737E6B" w:rsidRPr="00B46221">
              <w:rPr>
                <w:bCs/>
                <w:sz w:val="20"/>
                <w:szCs w:val="20"/>
                <w:lang w:val="en-US"/>
              </w:rPr>
              <w:t xml:space="preserve"> 7: </w:t>
            </w:r>
            <w:r w:rsidR="00B46221" w:rsidRPr="00B46221">
              <w:rPr>
                <w:b w:val="0"/>
                <w:bCs/>
                <w:sz w:val="20"/>
                <w:szCs w:val="20"/>
                <w:lang w:val="en-US"/>
              </w:rPr>
              <w:t>Message Queue Telemetry Transport (MQTT)</w:t>
            </w:r>
          </w:p>
        </w:tc>
        <w:tc>
          <w:tcPr>
            <w:tcW w:w="861" w:type="dxa"/>
            <w:shd w:val="clear" w:color="auto" w:fill="auto"/>
          </w:tcPr>
          <w:p w14:paraId="537C9AB2" w14:textId="2FB4C786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45573F70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CD0F72E" w14:textId="77777777" w:rsidR="006B5A19" w:rsidRPr="00273740" w:rsidRDefault="005468B5" w:rsidP="00C70802">
            <w:pPr>
              <w:pStyle w:val="aff2"/>
              <w:rPr>
                <w:bCs/>
                <w:sz w:val="20"/>
                <w:szCs w:val="20"/>
              </w:rPr>
            </w:pPr>
            <w:r w:rsidRPr="00A00E94">
              <w:rPr>
                <w:b/>
                <w:bCs/>
                <w:sz w:val="20"/>
                <w:szCs w:val="20"/>
              </w:rPr>
              <w:t>СЗ 7.</w:t>
            </w:r>
            <w:r w:rsidRPr="00C70802">
              <w:rPr>
                <w:b/>
                <w:bCs/>
                <w:sz w:val="20"/>
                <w:szCs w:val="20"/>
              </w:rPr>
              <w:t xml:space="preserve"> </w:t>
            </w:r>
            <w:r w:rsidR="006B5A19" w:rsidRPr="00273740">
              <w:rPr>
                <w:bCs/>
                <w:sz w:val="20"/>
                <w:szCs w:val="20"/>
              </w:rPr>
              <w:t>Интеграция с системами сбора данных и базами данных:</w:t>
            </w:r>
          </w:p>
          <w:p w14:paraId="66320953" w14:textId="7BC94E33" w:rsidR="005468B5" w:rsidRPr="00B46221" w:rsidRDefault="006B5A19" w:rsidP="00B46221">
            <w:pPr>
              <w:pStyle w:val="aff2"/>
              <w:rPr>
                <w:bCs/>
                <w:sz w:val="20"/>
                <w:szCs w:val="20"/>
              </w:rPr>
            </w:pPr>
            <w:r w:rsidRPr="00273740">
              <w:rPr>
                <w:bCs/>
                <w:sz w:val="20"/>
                <w:szCs w:val="20"/>
              </w:rPr>
              <w:t xml:space="preserve">Самостоятельная работа: Исследование методов интеграции </w:t>
            </w:r>
            <w:r w:rsidR="00B46221" w:rsidRPr="00B46221">
              <w:rPr>
                <w:sz w:val="20"/>
                <w:szCs w:val="20"/>
                <w:lang w:val="en-US"/>
              </w:rPr>
              <w:t>MQTT</w:t>
            </w:r>
            <w:r w:rsidR="00B46221" w:rsidRPr="00B46221">
              <w:rPr>
                <w:sz w:val="20"/>
                <w:szCs w:val="20"/>
              </w:rPr>
              <w:t xml:space="preserve"> </w:t>
            </w:r>
            <w:r w:rsidRPr="00273740">
              <w:rPr>
                <w:bCs/>
                <w:sz w:val="20"/>
                <w:szCs w:val="20"/>
              </w:rPr>
              <w:t>с системами сбора данных и базами данных для анализа и хранения информации.</w:t>
            </w:r>
          </w:p>
        </w:tc>
        <w:tc>
          <w:tcPr>
            <w:tcW w:w="861" w:type="dxa"/>
            <w:shd w:val="clear" w:color="auto" w:fill="auto"/>
          </w:tcPr>
          <w:p w14:paraId="289CA76B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CF8DCA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49B25DA6" w:rsidR="005468B5" w:rsidRPr="00C70802" w:rsidRDefault="005468B5" w:rsidP="00B46221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7. </w:t>
            </w:r>
            <w:r w:rsidR="006B5A19" w:rsidRPr="00C70802">
              <w:rPr>
                <w:b/>
                <w:bCs/>
                <w:sz w:val="20"/>
                <w:szCs w:val="20"/>
              </w:rPr>
              <w:t xml:space="preserve">Лабораторная работа: </w:t>
            </w:r>
            <w:r w:rsidR="00B46221" w:rsidRPr="00B46221">
              <w:rPr>
                <w:sz w:val="20"/>
                <w:szCs w:val="20"/>
              </w:rPr>
              <w:t>Разработка MQTT в умных домах</w:t>
            </w:r>
            <w:r w:rsidR="00B46221">
              <w:rPr>
                <w:b/>
                <w:bCs/>
                <w:sz w:val="20"/>
                <w:szCs w:val="20"/>
              </w:rPr>
              <w:t xml:space="preserve"> </w:t>
            </w:r>
            <w:r w:rsidR="006B5A19" w:rsidRPr="00C7080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02C11A7" w14:textId="71FA198E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22B343B0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79645A20" w:rsidR="005468B5" w:rsidRPr="00B46221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СРО 2.  </w:t>
            </w:r>
            <w:r w:rsidR="00B46221" w:rsidRPr="00B46221">
              <w:rPr>
                <w:sz w:val="20"/>
                <w:szCs w:val="20"/>
              </w:rPr>
              <w:t xml:space="preserve">Создание связи </w:t>
            </w:r>
            <w:r w:rsidR="00B46221" w:rsidRPr="00B46221">
              <w:rPr>
                <w:sz w:val="20"/>
                <w:szCs w:val="20"/>
              </w:rPr>
              <w:t>DDS</w:t>
            </w:r>
            <w:r w:rsidR="00B46221" w:rsidRPr="00B46221">
              <w:rPr>
                <w:sz w:val="20"/>
                <w:szCs w:val="20"/>
              </w:rPr>
              <w:t xml:space="preserve"> и </w:t>
            </w:r>
            <w:r w:rsidR="00B46221" w:rsidRPr="00B46221">
              <w:rPr>
                <w:sz w:val="20"/>
                <w:szCs w:val="20"/>
                <w:lang w:val="en-US"/>
              </w:rPr>
              <w:t>MQTT</w:t>
            </w:r>
            <w:r w:rsidR="00B46221" w:rsidRPr="00B46221">
              <w:rPr>
                <w:sz w:val="20"/>
                <w:szCs w:val="20"/>
              </w:rPr>
              <w:t xml:space="preserve"> в энергетических устройствах</w:t>
            </w:r>
          </w:p>
        </w:tc>
        <w:tc>
          <w:tcPr>
            <w:tcW w:w="861" w:type="dxa"/>
            <w:shd w:val="clear" w:color="auto" w:fill="auto"/>
          </w:tcPr>
          <w:p w14:paraId="04C86306" w14:textId="7EFD0336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68B857E" w14:textId="4B713D6E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468B5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62A00525" w:rsidR="005468B5" w:rsidRPr="00B46221" w:rsidRDefault="005468B5" w:rsidP="00B46221">
            <w:pPr>
              <w:pStyle w:val="4"/>
              <w:shd w:val="clear" w:color="auto" w:fill="FFFFFF"/>
              <w:spacing w:before="0"/>
              <w:rPr>
                <w:b w:val="0"/>
                <w:bCs/>
                <w:sz w:val="20"/>
                <w:szCs w:val="20"/>
                <w:lang w:val="en-US"/>
              </w:rPr>
            </w:pPr>
            <w:r w:rsidRPr="00C70802">
              <w:rPr>
                <w:bCs/>
                <w:sz w:val="20"/>
                <w:szCs w:val="20"/>
              </w:rPr>
              <w:t xml:space="preserve">Л 8. </w:t>
            </w:r>
            <w:r w:rsidR="00737E6B" w:rsidRPr="00C70802">
              <w:rPr>
                <w:bCs/>
                <w:sz w:val="20"/>
                <w:szCs w:val="20"/>
              </w:rPr>
              <w:t>Лекция</w:t>
            </w:r>
            <w:r w:rsidR="00737E6B" w:rsidRPr="00B46221">
              <w:rPr>
                <w:bCs/>
                <w:sz w:val="20"/>
                <w:szCs w:val="20"/>
                <w:lang w:val="en-US"/>
              </w:rPr>
              <w:t xml:space="preserve"> 8:</w:t>
            </w:r>
            <w:r w:rsidR="00B46221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46221" w:rsidRPr="00B46221">
              <w:rPr>
                <w:b w:val="0"/>
                <w:bCs/>
                <w:sz w:val="20"/>
                <w:szCs w:val="20"/>
                <w:lang w:val="en-US"/>
              </w:rPr>
              <w:t>T</w:t>
            </w:r>
            <w:r w:rsidR="00B46221" w:rsidRPr="00B46221">
              <w:rPr>
                <w:b w:val="0"/>
                <w:bCs/>
                <w:sz w:val="20"/>
                <w:szCs w:val="20"/>
                <w:lang w:val="en-US"/>
              </w:rPr>
              <w:t>ransmission Control Protocol (TCP)</w:t>
            </w:r>
          </w:p>
        </w:tc>
        <w:tc>
          <w:tcPr>
            <w:tcW w:w="861" w:type="dxa"/>
            <w:shd w:val="clear" w:color="auto" w:fill="auto"/>
          </w:tcPr>
          <w:p w14:paraId="3C5F8DE6" w14:textId="524E86BE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9940270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94E5B01" w14:textId="561C7B63" w:rsidR="006B5A19" w:rsidRPr="00B46221" w:rsidRDefault="005468B5" w:rsidP="00273740">
            <w:pPr>
              <w:pStyle w:val="aff2"/>
              <w:jc w:val="both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8. </w:t>
            </w:r>
            <w:r w:rsidR="00A00E94" w:rsidRPr="00C70802">
              <w:rPr>
                <w:b/>
                <w:bCs/>
                <w:sz w:val="20"/>
                <w:szCs w:val="20"/>
              </w:rPr>
              <w:t>Задание</w:t>
            </w:r>
            <w:r w:rsidR="00A00E94" w:rsidRPr="00B46221">
              <w:rPr>
                <w:b/>
                <w:bCs/>
                <w:sz w:val="20"/>
                <w:szCs w:val="20"/>
              </w:rPr>
              <w:t xml:space="preserve">: </w:t>
            </w:r>
            <w:r w:rsidR="00B46221" w:rsidRPr="00B46221">
              <w:rPr>
                <w:sz w:val="20"/>
                <w:szCs w:val="20"/>
              </w:rPr>
              <w:t xml:space="preserve">Создание </w:t>
            </w:r>
            <w:r w:rsidR="00B46221" w:rsidRPr="00B46221">
              <w:rPr>
                <w:sz w:val="20"/>
                <w:szCs w:val="20"/>
                <w:lang w:val="en-US"/>
              </w:rPr>
              <w:t>Transmission</w:t>
            </w:r>
            <w:r w:rsidR="00B46221" w:rsidRPr="00B46221">
              <w:rPr>
                <w:sz w:val="20"/>
                <w:szCs w:val="20"/>
              </w:rPr>
              <w:t xml:space="preserve"> </w:t>
            </w:r>
            <w:r w:rsidR="00B46221" w:rsidRPr="00B46221">
              <w:rPr>
                <w:sz w:val="20"/>
                <w:szCs w:val="20"/>
                <w:lang w:val="en-US"/>
              </w:rPr>
              <w:t>Control</w:t>
            </w:r>
            <w:r w:rsidR="00B46221" w:rsidRPr="00B46221">
              <w:rPr>
                <w:sz w:val="20"/>
                <w:szCs w:val="20"/>
              </w:rPr>
              <w:t xml:space="preserve"> </w:t>
            </w:r>
            <w:r w:rsidR="00B46221" w:rsidRPr="00B46221">
              <w:rPr>
                <w:sz w:val="20"/>
                <w:szCs w:val="20"/>
                <w:lang w:val="en-US"/>
              </w:rPr>
              <w:t>Protocol</w:t>
            </w:r>
            <w:r w:rsidR="00B46221" w:rsidRPr="00B46221">
              <w:rPr>
                <w:sz w:val="20"/>
                <w:szCs w:val="20"/>
              </w:rPr>
              <w:t xml:space="preserve"> (</w:t>
            </w:r>
            <w:r w:rsidR="00B46221" w:rsidRPr="00B46221">
              <w:rPr>
                <w:sz w:val="20"/>
                <w:szCs w:val="20"/>
                <w:lang w:val="en-US"/>
              </w:rPr>
              <w:t>TCP</w:t>
            </w:r>
            <w:r w:rsidR="00B46221" w:rsidRPr="00B46221">
              <w:rPr>
                <w:sz w:val="20"/>
                <w:szCs w:val="20"/>
              </w:rPr>
              <w:t>)</w:t>
            </w:r>
            <w:r w:rsidR="00B46221" w:rsidRPr="00B46221">
              <w:rPr>
                <w:sz w:val="20"/>
                <w:szCs w:val="20"/>
              </w:rPr>
              <w:t xml:space="preserve"> в автоматизации</w:t>
            </w:r>
            <w:r w:rsidR="00B46221">
              <w:rPr>
                <w:sz w:val="20"/>
                <w:szCs w:val="20"/>
              </w:rPr>
              <w:t xml:space="preserve"> систем солнечного теплоснабжения</w:t>
            </w:r>
          </w:p>
          <w:p w14:paraId="487A6C96" w14:textId="7C4D15DB" w:rsidR="005468B5" w:rsidRPr="00B46221" w:rsidRDefault="006B5A19" w:rsidP="00B46221">
            <w:pPr>
              <w:pStyle w:val="aff2"/>
              <w:jc w:val="both"/>
              <w:rPr>
                <w:bCs/>
                <w:sz w:val="20"/>
                <w:szCs w:val="20"/>
              </w:rPr>
            </w:pPr>
            <w:r w:rsidRPr="00273740">
              <w:rPr>
                <w:bCs/>
                <w:sz w:val="20"/>
                <w:szCs w:val="20"/>
              </w:rPr>
              <w:t xml:space="preserve">Самостоятельная работа: Изучение и реализация мер по обеспечению </w:t>
            </w:r>
            <w:r w:rsidR="00B46221">
              <w:rPr>
                <w:bCs/>
                <w:sz w:val="20"/>
                <w:szCs w:val="20"/>
              </w:rPr>
              <w:t xml:space="preserve">безопасности в </w:t>
            </w:r>
            <w:r w:rsidR="00B46221" w:rsidRPr="00B46221">
              <w:rPr>
                <w:sz w:val="20"/>
                <w:szCs w:val="20"/>
              </w:rPr>
              <w:t>обмен данными между узлами</w:t>
            </w:r>
          </w:p>
        </w:tc>
        <w:tc>
          <w:tcPr>
            <w:tcW w:w="861" w:type="dxa"/>
            <w:shd w:val="clear" w:color="auto" w:fill="auto"/>
          </w:tcPr>
          <w:p w14:paraId="1BA493EE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CBD859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688283A" w14:textId="00FC9637" w:rsidR="006B5A19" w:rsidRPr="0083415A" w:rsidRDefault="005468B5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8. </w:t>
            </w:r>
            <w:r w:rsidR="006B5A19" w:rsidRPr="00C70802">
              <w:rPr>
                <w:b/>
                <w:bCs/>
                <w:sz w:val="20"/>
                <w:szCs w:val="20"/>
              </w:rPr>
              <w:t xml:space="preserve">Лабораторная работа: </w:t>
            </w:r>
            <w:r w:rsidR="006B5A19" w:rsidRPr="0083415A">
              <w:rPr>
                <w:bCs/>
                <w:sz w:val="20"/>
                <w:szCs w:val="20"/>
              </w:rPr>
              <w:t xml:space="preserve">Создание и настройка </w:t>
            </w:r>
            <w:r w:rsidR="00B46221" w:rsidRPr="00B46221">
              <w:rPr>
                <w:sz w:val="20"/>
                <w:szCs w:val="20"/>
                <w:lang w:val="en-US"/>
              </w:rPr>
              <w:t>TCP</w:t>
            </w:r>
            <w:r w:rsidR="00B46221" w:rsidRPr="0083415A">
              <w:rPr>
                <w:bCs/>
                <w:sz w:val="20"/>
                <w:szCs w:val="20"/>
              </w:rPr>
              <w:t xml:space="preserve"> </w:t>
            </w:r>
            <w:r w:rsidR="006B5A19" w:rsidRPr="0083415A">
              <w:rPr>
                <w:bCs/>
                <w:sz w:val="20"/>
                <w:szCs w:val="20"/>
              </w:rPr>
              <w:t>интерфейса, который может быть доступен с мобильных устройств.</w:t>
            </w:r>
          </w:p>
          <w:p w14:paraId="0BC5E931" w14:textId="45CCE79E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428FA76F" w14:textId="4CCB047D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2377FBC4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2ACC05" w14:textId="7D27081E" w:rsidR="009F1DC9" w:rsidRPr="00B46221" w:rsidRDefault="005468B5" w:rsidP="00C70802">
            <w:pPr>
              <w:pStyle w:val="aff2"/>
              <w:rPr>
                <w:i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СРОП 3. </w:t>
            </w:r>
            <w:r w:rsidR="009F1DC9" w:rsidRPr="00C70802">
              <w:rPr>
                <w:b/>
                <w:bCs/>
                <w:sz w:val="20"/>
                <w:szCs w:val="20"/>
              </w:rPr>
              <w:t xml:space="preserve">Самостоятельная работа: </w:t>
            </w:r>
            <w:r w:rsidR="009F1DC9" w:rsidRPr="00B46221">
              <w:rPr>
                <w:iCs/>
                <w:sz w:val="20"/>
                <w:szCs w:val="20"/>
              </w:rPr>
              <w:t xml:space="preserve">Разработка </w:t>
            </w:r>
            <w:r w:rsidR="00B46221" w:rsidRPr="00B46221">
              <w:rPr>
                <w:iCs/>
                <w:sz w:val="20"/>
                <w:szCs w:val="20"/>
                <w:lang w:val="en-US"/>
              </w:rPr>
              <w:t>TCP</w:t>
            </w:r>
            <w:r w:rsidR="00B46221" w:rsidRPr="00B46221">
              <w:rPr>
                <w:iCs/>
                <w:sz w:val="20"/>
                <w:szCs w:val="20"/>
              </w:rPr>
              <w:t xml:space="preserve"> </w:t>
            </w:r>
            <w:r w:rsidR="009F1DC9" w:rsidRPr="00B46221">
              <w:rPr>
                <w:iCs/>
                <w:sz w:val="20"/>
                <w:szCs w:val="20"/>
              </w:rPr>
              <w:t xml:space="preserve">интерфейса </w:t>
            </w:r>
          </w:p>
          <w:p w14:paraId="5308B8CE" w14:textId="7B0078E4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0A68B36" w14:textId="1E277C2D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6BD398DF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454E3103" w:rsidR="005468B5" w:rsidRPr="00B46221" w:rsidRDefault="005468B5" w:rsidP="00B46221">
            <w:pPr>
              <w:pStyle w:val="4"/>
              <w:shd w:val="clear" w:color="auto" w:fill="FFFFFF"/>
              <w:spacing w:before="0"/>
              <w:rPr>
                <w:b w:val="0"/>
                <w:bCs/>
                <w:sz w:val="20"/>
                <w:szCs w:val="20"/>
                <w:lang w:val="en-US"/>
              </w:rPr>
            </w:pPr>
            <w:r w:rsidRPr="00C70802">
              <w:rPr>
                <w:bCs/>
                <w:sz w:val="20"/>
                <w:szCs w:val="20"/>
              </w:rPr>
              <w:t xml:space="preserve">Л </w:t>
            </w:r>
            <w:r w:rsidR="00F7262C" w:rsidRPr="00C70802">
              <w:rPr>
                <w:bCs/>
                <w:sz w:val="20"/>
                <w:szCs w:val="20"/>
              </w:rPr>
              <w:t xml:space="preserve">9. </w:t>
            </w:r>
            <w:r w:rsidR="00F320EF" w:rsidRPr="00C70802">
              <w:rPr>
                <w:bCs/>
                <w:sz w:val="20"/>
                <w:szCs w:val="20"/>
              </w:rPr>
              <w:t>Лекция</w:t>
            </w:r>
            <w:r w:rsidR="00F320EF" w:rsidRPr="00B46221">
              <w:rPr>
                <w:bCs/>
                <w:sz w:val="20"/>
                <w:szCs w:val="20"/>
                <w:lang w:val="en-US"/>
              </w:rPr>
              <w:t xml:space="preserve"> 9: </w:t>
            </w:r>
            <w:r w:rsidR="00B46221" w:rsidRPr="00B46221">
              <w:rPr>
                <w:b w:val="0"/>
                <w:bCs/>
                <w:sz w:val="20"/>
                <w:szCs w:val="20"/>
                <w:lang w:val="en-US"/>
              </w:rPr>
              <w:t>User Datagram Protocol (UDP)</w:t>
            </w:r>
          </w:p>
        </w:tc>
        <w:tc>
          <w:tcPr>
            <w:tcW w:w="861" w:type="dxa"/>
            <w:shd w:val="clear" w:color="auto" w:fill="auto"/>
          </w:tcPr>
          <w:p w14:paraId="2BFB5AD3" w14:textId="2F9C8AA4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237F7126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0CC1EC91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9. </w:t>
            </w:r>
            <w:r w:rsidR="00A00E94" w:rsidRPr="00C70802">
              <w:rPr>
                <w:b/>
                <w:bCs/>
                <w:sz w:val="20"/>
                <w:szCs w:val="20"/>
              </w:rPr>
              <w:t xml:space="preserve">Задание: </w:t>
            </w:r>
            <w:r w:rsidR="00A00E94" w:rsidRPr="0083415A">
              <w:rPr>
                <w:bCs/>
                <w:sz w:val="20"/>
                <w:szCs w:val="20"/>
              </w:rPr>
              <w:t>Настройте сетевое устройство (например, маршрутизатор) с учетом рекомендаций по обеспечению безопасности</w:t>
            </w:r>
            <w:r w:rsidR="00B46221">
              <w:rPr>
                <w:bCs/>
                <w:sz w:val="20"/>
                <w:szCs w:val="20"/>
              </w:rPr>
              <w:t xml:space="preserve"> в </w:t>
            </w:r>
            <w:r w:rsidR="00B46221" w:rsidRPr="00B46221">
              <w:rPr>
                <w:sz w:val="20"/>
                <w:szCs w:val="20"/>
                <w:lang w:val="en-US"/>
              </w:rPr>
              <w:t>UDP</w:t>
            </w:r>
            <w:r w:rsidR="00A00E94" w:rsidRPr="0083415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4B0EDAC5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9. </w:t>
            </w:r>
            <w:r w:rsidR="00B46221" w:rsidRPr="00B46221">
              <w:rPr>
                <w:sz w:val="20"/>
                <w:szCs w:val="20"/>
              </w:rPr>
              <w:t>Создание п</w:t>
            </w:r>
            <w:r w:rsidR="00B46221" w:rsidRPr="00B46221">
              <w:rPr>
                <w:sz w:val="20"/>
                <w:szCs w:val="20"/>
              </w:rPr>
              <w:t>ротокол</w:t>
            </w:r>
            <w:r w:rsidR="00B46221" w:rsidRPr="00B46221">
              <w:rPr>
                <w:sz w:val="20"/>
                <w:szCs w:val="20"/>
              </w:rPr>
              <w:t>а</w:t>
            </w:r>
            <w:r w:rsidR="00B46221" w:rsidRPr="00B46221">
              <w:rPr>
                <w:sz w:val="20"/>
                <w:szCs w:val="20"/>
              </w:rPr>
              <w:t xml:space="preserve"> связи для взаимодействия между процессами</w:t>
            </w:r>
          </w:p>
        </w:tc>
        <w:tc>
          <w:tcPr>
            <w:tcW w:w="861" w:type="dxa"/>
            <w:shd w:val="clear" w:color="auto" w:fill="auto"/>
          </w:tcPr>
          <w:p w14:paraId="54BEE2F5" w14:textId="41C31638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74384A5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096E421C" w:rsidR="005468B5" w:rsidRPr="00B46221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СРО 2.  </w:t>
            </w:r>
            <w:r w:rsidR="00B46221" w:rsidRPr="00B46221">
              <w:rPr>
                <w:sz w:val="20"/>
                <w:szCs w:val="20"/>
              </w:rPr>
              <w:t xml:space="preserve">Разработка </w:t>
            </w:r>
            <w:r w:rsidR="00B46221" w:rsidRPr="00B46221">
              <w:rPr>
                <w:sz w:val="20"/>
                <w:szCs w:val="20"/>
                <w:lang w:val="en-US"/>
              </w:rPr>
              <w:t>TCP</w:t>
            </w:r>
            <w:r w:rsidR="00B46221" w:rsidRPr="00B46221">
              <w:rPr>
                <w:sz w:val="20"/>
                <w:szCs w:val="20"/>
              </w:rPr>
              <w:t xml:space="preserve"> с </w:t>
            </w:r>
            <w:r w:rsidR="00B46221" w:rsidRPr="00B46221">
              <w:rPr>
                <w:sz w:val="20"/>
                <w:szCs w:val="20"/>
                <w:lang w:val="en-US"/>
              </w:rPr>
              <w:t>UDP</w:t>
            </w:r>
            <w:r w:rsidR="00B46221" w:rsidRPr="00B46221">
              <w:rPr>
                <w:sz w:val="20"/>
                <w:szCs w:val="20"/>
              </w:rPr>
              <w:t xml:space="preserve"> в умных домах</w:t>
            </w:r>
          </w:p>
        </w:tc>
        <w:tc>
          <w:tcPr>
            <w:tcW w:w="861" w:type="dxa"/>
            <w:shd w:val="clear" w:color="auto" w:fill="auto"/>
          </w:tcPr>
          <w:p w14:paraId="487C8D95" w14:textId="34790ED9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D507919" w14:textId="233B70ED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42F64174" w:rsidR="005468B5" w:rsidRPr="00C70802" w:rsidRDefault="005468B5" w:rsidP="00B46221">
            <w:pPr>
              <w:pStyle w:val="4"/>
              <w:shd w:val="clear" w:color="auto" w:fill="FFFFFF"/>
              <w:spacing w:before="0"/>
              <w:rPr>
                <w:b w:val="0"/>
                <w:bCs/>
                <w:sz w:val="20"/>
                <w:szCs w:val="20"/>
              </w:rPr>
            </w:pPr>
            <w:r w:rsidRPr="00C70802">
              <w:rPr>
                <w:bCs/>
                <w:sz w:val="20"/>
                <w:szCs w:val="20"/>
              </w:rPr>
              <w:t xml:space="preserve">Л 10. </w:t>
            </w:r>
            <w:r w:rsidR="00F320EF" w:rsidRPr="00C70802">
              <w:rPr>
                <w:bCs/>
                <w:sz w:val="20"/>
                <w:szCs w:val="20"/>
              </w:rPr>
              <w:t xml:space="preserve">Лекция 10: </w:t>
            </w:r>
            <w:r w:rsidR="00B46221" w:rsidRPr="00B46221">
              <w:rPr>
                <w:b w:val="0"/>
                <w:bCs/>
                <w:sz w:val="20"/>
                <w:szCs w:val="20"/>
              </w:rPr>
              <w:t>6LoWPAN</w:t>
            </w:r>
          </w:p>
        </w:tc>
        <w:tc>
          <w:tcPr>
            <w:tcW w:w="861" w:type="dxa"/>
            <w:shd w:val="clear" w:color="auto" w:fill="auto"/>
          </w:tcPr>
          <w:p w14:paraId="23E11B81" w14:textId="3A6802A0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43397563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53A28E7F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10. </w:t>
            </w:r>
            <w:r w:rsidR="00A00E94" w:rsidRPr="00C70802">
              <w:rPr>
                <w:b/>
                <w:bCs/>
                <w:sz w:val="20"/>
                <w:szCs w:val="20"/>
              </w:rPr>
              <w:t xml:space="preserve">Задание: </w:t>
            </w:r>
            <w:r w:rsidR="00A00E94" w:rsidRPr="00C70802">
              <w:rPr>
                <w:bCs/>
                <w:sz w:val="20"/>
                <w:szCs w:val="20"/>
              </w:rPr>
              <w:t xml:space="preserve">Создайте протокол </w:t>
            </w:r>
            <w:r w:rsidR="00B46221" w:rsidRPr="00B46221">
              <w:rPr>
                <w:sz w:val="20"/>
                <w:szCs w:val="20"/>
              </w:rPr>
              <w:t>6LoWPAN</w:t>
            </w:r>
            <w:r w:rsidR="00472E52">
              <w:rPr>
                <w:sz w:val="20"/>
                <w:szCs w:val="20"/>
              </w:rPr>
              <w:t xml:space="preserve"> в </w:t>
            </w:r>
          </w:p>
        </w:tc>
        <w:tc>
          <w:tcPr>
            <w:tcW w:w="861" w:type="dxa"/>
            <w:shd w:val="clear" w:color="auto" w:fill="auto"/>
          </w:tcPr>
          <w:p w14:paraId="5312540D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12F5937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7C15E30C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10. </w:t>
            </w:r>
          </w:p>
        </w:tc>
        <w:tc>
          <w:tcPr>
            <w:tcW w:w="861" w:type="dxa"/>
            <w:shd w:val="clear" w:color="auto" w:fill="auto"/>
          </w:tcPr>
          <w:p w14:paraId="53473718" w14:textId="0B12217A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519AFC04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50DE72EA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СРОП 4. 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  <w:shd w:val="clear" w:color="auto" w:fill="auto"/>
          </w:tcPr>
          <w:p w14:paraId="69D4CFB4" w14:textId="7A0436EA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0EBBA553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F588597" w14:textId="77777777" w:rsidTr="002159D8">
        <w:tc>
          <w:tcPr>
            <w:tcW w:w="871" w:type="dxa"/>
            <w:vMerge/>
            <w:shd w:val="clear" w:color="auto" w:fill="auto"/>
          </w:tcPr>
          <w:p w14:paraId="053BC71B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5468B5" w:rsidRPr="003F2DC5" w:rsidRDefault="005468B5" w:rsidP="00C70802">
            <w:pPr>
              <w:pStyle w:val="aff2"/>
              <w:rPr>
                <w:sz w:val="20"/>
                <w:szCs w:val="20"/>
              </w:rPr>
            </w:pPr>
          </w:p>
        </w:tc>
      </w:tr>
      <w:tr w:rsidR="005468B5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7747159C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МОДУЛЬ 3</w:t>
            </w:r>
            <w:r w:rsidR="00445C76" w:rsidRPr="00C70802">
              <w:rPr>
                <w:sz w:val="20"/>
                <w:szCs w:val="20"/>
              </w:rPr>
              <w:t xml:space="preserve">: </w:t>
            </w:r>
            <w:r w:rsidR="00E70A0B">
              <w:rPr>
                <w:sz w:val="20"/>
                <w:szCs w:val="20"/>
              </w:rPr>
              <w:t>Протоколы с высоким и низким уровнем</w:t>
            </w:r>
          </w:p>
        </w:tc>
      </w:tr>
      <w:tr w:rsidR="005468B5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7F94ED50" w:rsidR="005468B5" w:rsidRPr="00C70802" w:rsidRDefault="005468B5" w:rsidP="00E70A0B">
            <w:pPr>
              <w:pStyle w:val="4"/>
              <w:shd w:val="clear" w:color="auto" w:fill="FFFFFF"/>
              <w:spacing w:before="0"/>
              <w:rPr>
                <w:b w:val="0"/>
                <w:bCs/>
                <w:sz w:val="20"/>
                <w:szCs w:val="20"/>
              </w:rPr>
            </w:pPr>
            <w:r w:rsidRPr="00C70802">
              <w:rPr>
                <w:bCs/>
                <w:sz w:val="20"/>
                <w:szCs w:val="20"/>
              </w:rPr>
              <w:t xml:space="preserve">Л 11. </w:t>
            </w:r>
            <w:r w:rsidR="00F320EF" w:rsidRPr="00C70802">
              <w:rPr>
                <w:bCs/>
                <w:sz w:val="20"/>
                <w:szCs w:val="20"/>
              </w:rPr>
              <w:t xml:space="preserve">Лекция 11: </w:t>
            </w:r>
            <w:r w:rsidR="00E70A0B" w:rsidRPr="00E70A0B">
              <w:rPr>
                <w:b w:val="0"/>
                <w:bCs/>
                <w:sz w:val="20"/>
                <w:szCs w:val="20"/>
              </w:rPr>
              <w:t>IEEE 802.15.4</w:t>
            </w:r>
          </w:p>
        </w:tc>
        <w:tc>
          <w:tcPr>
            <w:tcW w:w="861" w:type="dxa"/>
            <w:shd w:val="clear" w:color="auto" w:fill="auto"/>
          </w:tcPr>
          <w:p w14:paraId="167CA1BA" w14:textId="4FC20D6F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628A4293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05C4BCD8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11. </w:t>
            </w:r>
            <w:r w:rsidR="009F1DC9" w:rsidRPr="00C70802">
              <w:rPr>
                <w:sz w:val="20"/>
                <w:szCs w:val="20"/>
              </w:rPr>
              <w:t xml:space="preserve">Разработка </w:t>
            </w:r>
            <w:r w:rsidR="00E70A0B">
              <w:rPr>
                <w:sz w:val="20"/>
                <w:szCs w:val="20"/>
              </w:rPr>
              <w:t>протокола IEEE</w:t>
            </w:r>
            <w:r w:rsidR="00E70A0B" w:rsidRPr="00E70A0B">
              <w:rPr>
                <w:sz w:val="20"/>
                <w:szCs w:val="20"/>
              </w:rPr>
              <w:t> 802.15.4</w:t>
            </w:r>
            <w:r w:rsidR="00E70A0B">
              <w:rPr>
                <w:sz w:val="20"/>
                <w:szCs w:val="20"/>
              </w:rPr>
              <w:t xml:space="preserve"> </w:t>
            </w:r>
            <w:r w:rsidR="009F1DC9" w:rsidRPr="00C70802">
              <w:rPr>
                <w:sz w:val="20"/>
                <w:szCs w:val="20"/>
              </w:rPr>
              <w:t>для системы управления производством</w:t>
            </w:r>
          </w:p>
        </w:tc>
        <w:tc>
          <w:tcPr>
            <w:tcW w:w="861" w:type="dxa"/>
            <w:shd w:val="clear" w:color="auto" w:fill="auto"/>
          </w:tcPr>
          <w:p w14:paraId="58D8B663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D9D766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7E42717" w14:textId="2EBEC7F9" w:rsidR="009F1DC9" w:rsidRPr="00C70802" w:rsidRDefault="005468B5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11. </w:t>
            </w:r>
            <w:r w:rsidR="009F1DC9" w:rsidRPr="00E70A0B">
              <w:rPr>
                <w:sz w:val="20"/>
                <w:szCs w:val="20"/>
              </w:rPr>
              <w:t>Самостоятельная работа:</w:t>
            </w:r>
            <w:r w:rsidR="009F1DC9" w:rsidRPr="00C70802">
              <w:rPr>
                <w:b/>
                <w:bCs/>
                <w:sz w:val="20"/>
                <w:szCs w:val="20"/>
              </w:rPr>
              <w:t xml:space="preserve"> </w:t>
            </w:r>
            <w:r w:rsidR="009F1DC9" w:rsidRPr="00C70802">
              <w:rPr>
                <w:bCs/>
                <w:sz w:val="20"/>
                <w:szCs w:val="20"/>
              </w:rPr>
              <w:t xml:space="preserve">Студенты должны выбрать конкретную область производства (например, автомобильное производство, пищевая промышленность и т. д.) и разработать </w:t>
            </w:r>
            <w:r w:rsidR="00E70A0B" w:rsidRPr="00E70A0B">
              <w:rPr>
                <w:sz w:val="20"/>
                <w:szCs w:val="20"/>
              </w:rPr>
              <w:t>IEEE 802.15.4</w:t>
            </w:r>
            <w:r w:rsidR="00E70A0B">
              <w:rPr>
                <w:sz w:val="20"/>
                <w:szCs w:val="20"/>
              </w:rPr>
              <w:t xml:space="preserve"> </w:t>
            </w:r>
            <w:r w:rsidR="009F1DC9" w:rsidRPr="00E70A0B">
              <w:rPr>
                <w:sz w:val="20"/>
                <w:szCs w:val="20"/>
              </w:rPr>
              <w:t>интерфейс</w:t>
            </w:r>
            <w:r w:rsidR="009F1DC9" w:rsidRPr="00C70802">
              <w:rPr>
                <w:bCs/>
                <w:sz w:val="20"/>
                <w:szCs w:val="20"/>
              </w:rPr>
              <w:t>, который позволит управлять и мониторить производственными процессами.</w:t>
            </w:r>
          </w:p>
          <w:p w14:paraId="2E294A94" w14:textId="4FA00335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011EE51D" w14:textId="0902965B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434EC3C0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47D41ED3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СРО 3.  </w:t>
            </w:r>
            <w:r w:rsidR="00F7262C" w:rsidRPr="00E70A0B">
              <w:rPr>
                <w:sz w:val="20"/>
                <w:szCs w:val="20"/>
              </w:rPr>
              <w:t>Примеры задач</w:t>
            </w:r>
            <w:r w:rsidR="00F7262C" w:rsidRPr="00C70802">
              <w:rPr>
                <w:b/>
                <w:bCs/>
                <w:sz w:val="20"/>
                <w:szCs w:val="20"/>
              </w:rPr>
              <w:t xml:space="preserve"> </w:t>
            </w:r>
            <w:r w:rsidR="00E70A0B">
              <w:rPr>
                <w:sz w:val="20"/>
                <w:szCs w:val="20"/>
              </w:rPr>
              <w:t>протокола IEEE</w:t>
            </w:r>
            <w:r w:rsidR="00E70A0B" w:rsidRPr="00E70A0B">
              <w:rPr>
                <w:sz w:val="20"/>
                <w:szCs w:val="20"/>
              </w:rPr>
              <w:t> 802.15.4</w:t>
            </w:r>
          </w:p>
        </w:tc>
        <w:tc>
          <w:tcPr>
            <w:tcW w:w="861" w:type="dxa"/>
            <w:shd w:val="clear" w:color="auto" w:fill="auto"/>
          </w:tcPr>
          <w:p w14:paraId="7C10632A" w14:textId="546329B7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BB931AE" w14:textId="7B443309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18EDEAF2" w:rsidR="005468B5" w:rsidRPr="00C70802" w:rsidRDefault="005468B5" w:rsidP="00E70A0B">
            <w:pPr>
              <w:pStyle w:val="4"/>
              <w:shd w:val="clear" w:color="auto" w:fill="FFFFFF"/>
              <w:spacing w:before="0"/>
              <w:rPr>
                <w:b w:val="0"/>
                <w:bCs/>
                <w:sz w:val="20"/>
                <w:szCs w:val="20"/>
              </w:rPr>
            </w:pPr>
            <w:r w:rsidRPr="00C70802">
              <w:rPr>
                <w:bCs/>
                <w:sz w:val="20"/>
                <w:szCs w:val="20"/>
              </w:rPr>
              <w:t xml:space="preserve">Л12. </w:t>
            </w:r>
            <w:r w:rsidR="00F320EF" w:rsidRPr="00C70802">
              <w:rPr>
                <w:bCs/>
                <w:sz w:val="20"/>
                <w:szCs w:val="20"/>
              </w:rPr>
              <w:t xml:space="preserve">Лекция 12: </w:t>
            </w:r>
            <w:r w:rsidR="00E70A0B" w:rsidRPr="00E70A0B">
              <w:rPr>
                <w:b w:val="0"/>
                <w:bCs/>
                <w:sz w:val="20"/>
                <w:szCs w:val="20"/>
              </w:rPr>
              <w:t>LPWAN</w:t>
            </w:r>
          </w:p>
        </w:tc>
        <w:tc>
          <w:tcPr>
            <w:tcW w:w="861" w:type="dxa"/>
            <w:shd w:val="clear" w:color="auto" w:fill="auto"/>
          </w:tcPr>
          <w:p w14:paraId="6422F453" w14:textId="0266CD25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3CD8B512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3323034C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12. </w:t>
            </w:r>
            <w:r w:rsidR="00E70A0B" w:rsidRPr="00E70A0B">
              <w:rPr>
                <w:sz w:val="20"/>
                <w:szCs w:val="20"/>
              </w:rPr>
              <w:t>С</w:t>
            </w:r>
            <w:r w:rsidR="009F1DC9" w:rsidRPr="00C70802">
              <w:rPr>
                <w:sz w:val="20"/>
                <w:szCs w:val="20"/>
              </w:rPr>
              <w:t>бор и обработки данных</w:t>
            </w:r>
            <w:r w:rsidR="00E70A0B">
              <w:rPr>
                <w:sz w:val="20"/>
                <w:szCs w:val="20"/>
              </w:rPr>
              <w:t xml:space="preserve"> в </w:t>
            </w:r>
            <w:r w:rsidR="00E70A0B" w:rsidRPr="00E70A0B">
              <w:rPr>
                <w:sz w:val="20"/>
                <w:szCs w:val="20"/>
              </w:rPr>
              <w:t>LPWAN</w:t>
            </w:r>
            <w:r w:rsidR="00E70A0B" w:rsidRPr="00E70A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DFEF5F1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3E33DED3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12. </w:t>
            </w:r>
            <w:r w:rsidR="009F1DC9" w:rsidRPr="00C70802">
              <w:rPr>
                <w:b/>
                <w:bCs/>
                <w:i/>
                <w:iCs/>
                <w:sz w:val="20"/>
                <w:szCs w:val="20"/>
              </w:rPr>
              <w:t>Лабораторная работа</w:t>
            </w:r>
            <w:r w:rsidR="009F1DC9" w:rsidRPr="00C70802">
              <w:rPr>
                <w:b/>
                <w:bCs/>
                <w:sz w:val="20"/>
                <w:szCs w:val="20"/>
              </w:rPr>
              <w:t xml:space="preserve">: </w:t>
            </w:r>
            <w:r w:rsidR="009F1DC9" w:rsidRPr="00C70802">
              <w:rPr>
                <w:bCs/>
                <w:sz w:val="20"/>
                <w:szCs w:val="20"/>
              </w:rPr>
              <w:t xml:space="preserve">Студенты должны создать </w:t>
            </w:r>
            <w:r w:rsidR="00E70A0B" w:rsidRPr="00E70A0B">
              <w:rPr>
                <w:sz w:val="20"/>
                <w:szCs w:val="20"/>
              </w:rPr>
              <w:t>LPWAN</w:t>
            </w:r>
            <w:r w:rsidR="00E70A0B" w:rsidRPr="00C70802">
              <w:rPr>
                <w:bCs/>
                <w:sz w:val="20"/>
                <w:szCs w:val="20"/>
              </w:rPr>
              <w:t xml:space="preserve"> </w:t>
            </w:r>
            <w:r w:rsidR="009F1DC9" w:rsidRPr="00C70802">
              <w:rPr>
                <w:bCs/>
                <w:sz w:val="20"/>
                <w:szCs w:val="20"/>
              </w:rPr>
              <w:t>интерфейс, который интегрируется с системой сбора и обработки данных, а затем провести анализ данных в режиме реального времени</w:t>
            </w:r>
            <w:r w:rsidR="009F1DC9" w:rsidRPr="00C7080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6FDDF2C" w14:textId="3BCDE52E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4679067" w14:textId="64DDF505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43B2C5D3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СРО 3.</w:t>
            </w:r>
            <w:r w:rsidR="00BD04D0" w:rsidRPr="00C70802">
              <w:rPr>
                <w:b/>
                <w:bCs/>
                <w:sz w:val="20"/>
                <w:szCs w:val="20"/>
              </w:rPr>
              <w:t xml:space="preserve"> </w:t>
            </w:r>
            <w:r w:rsidR="00BD04D0" w:rsidRPr="00C70802">
              <w:rPr>
                <w:bCs/>
                <w:sz w:val="20"/>
                <w:szCs w:val="20"/>
              </w:rPr>
              <w:t xml:space="preserve">Процедура построения </w:t>
            </w:r>
            <w:r w:rsidR="00E70A0B" w:rsidRPr="00E70A0B">
              <w:rPr>
                <w:sz w:val="20"/>
                <w:szCs w:val="20"/>
              </w:rPr>
              <w:t>LPWAN</w:t>
            </w:r>
            <w:r w:rsidR="00E70A0B">
              <w:rPr>
                <w:sz w:val="20"/>
                <w:szCs w:val="20"/>
              </w:rPr>
              <w:t xml:space="preserve"> для автоматизации и управления в здании</w:t>
            </w:r>
          </w:p>
        </w:tc>
        <w:tc>
          <w:tcPr>
            <w:tcW w:w="861" w:type="dxa"/>
            <w:shd w:val="clear" w:color="auto" w:fill="auto"/>
          </w:tcPr>
          <w:p w14:paraId="53D8981D" w14:textId="76E7FBC7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3CB306F7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659F3596" w:rsidR="005468B5" w:rsidRPr="00C70802" w:rsidRDefault="005468B5" w:rsidP="00E70A0B">
            <w:pPr>
              <w:pStyle w:val="4"/>
              <w:shd w:val="clear" w:color="auto" w:fill="FFFFFF"/>
              <w:spacing w:before="0"/>
              <w:rPr>
                <w:b w:val="0"/>
                <w:bCs/>
                <w:sz w:val="20"/>
                <w:szCs w:val="20"/>
              </w:rPr>
            </w:pPr>
            <w:r w:rsidRPr="00C70802">
              <w:rPr>
                <w:bCs/>
                <w:sz w:val="20"/>
                <w:szCs w:val="20"/>
              </w:rPr>
              <w:t xml:space="preserve">Л 13. </w:t>
            </w:r>
            <w:r w:rsidR="00F320EF" w:rsidRPr="00C70802">
              <w:rPr>
                <w:bCs/>
                <w:sz w:val="20"/>
                <w:szCs w:val="20"/>
              </w:rPr>
              <w:t xml:space="preserve">Лекция 13: </w:t>
            </w:r>
            <w:proofErr w:type="spellStart"/>
            <w:r w:rsidR="00E70A0B" w:rsidRPr="00E70A0B">
              <w:rPr>
                <w:b w:val="0"/>
                <w:bCs/>
                <w:sz w:val="20"/>
                <w:szCs w:val="20"/>
              </w:rPr>
              <w:t>Wi</w:t>
            </w:r>
            <w:proofErr w:type="spellEnd"/>
            <w:r w:rsidR="00E70A0B" w:rsidRPr="00E70A0B">
              <w:rPr>
                <w:b w:val="0"/>
                <w:bCs/>
                <w:sz w:val="20"/>
                <w:szCs w:val="20"/>
              </w:rPr>
              <w:t>-Fi/802.11</w:t>
            </w:r>
          </w:p>
        </w:tc>
        <w:tc>
          <w:tcPr>
            <w:tcW w:w="861" w:type="dxa"/>
            <w:shd w:val="clear" w:color="auto" w:fill="auto"/>
          </w:tcPr>
          <w:p w14:paraId="3B502940" w14:textId="3B1F0D5E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3150AE9C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7DC777C3" w:rsidR="005468B5" w:rsidRPr="00E70A0B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E70A0B">
              <w:rPr>
                <w:b/>
                <w:bCs/>
                <w:sz w:val="20"/>
                <w:szCs w:val="20"/>
              </w:rPr>
              <w:t xml:space="preserve">СЗ 13. </w:t>
            </w:r>
            <w:r w:rsidR="00E70A0B" w:rsidRPr="00E70A0B">
              <w:rPr>
                <w:sz w:val="20"/>
                <w:szCs w:val="20"/>
              </w:rPr>
              <w:t xml:space="preserve">Создание </w:t>
            </w:r>
            <w:proofErr w:type="spellStart"/>
            <w:r w:rsidR="00E70A0B" w:rsidRPr="00E70A0B">
              <w:rPr>
                <w:sz w:val="20"/>
                <w:szCs w:val="20"/>
              </w:rPr>
              <w:t>Wi</w:t>
            </w:r>
            <w:proofErr w:type="spellEnd"/>
            <w:r w:rsidR="00E70A0B" w:rsidRPr="00E70A0B">
              <w:rPr>
                <w:sz w:val="20"/>
                <w:szCs w:val="20"/>
              </w:rPr>
              <w:t>-Fi/802.11</w:t>
            </w:r>
            <w:r w:rsidR="00E70A0B" w:rsidRPr="00E70A0B">
              <w:rPr>
                <w:sz w:val="20"/>
                <w:szCs w:val="20"/>
              </w:rPr>
              <w:t xml:space="preserve"> в корпусе университета</w:t>
            </w:r>
          </w:p>
        </w:tc>
        <w:tc>
          <w:tcPr>
            <w:tcW w:w="861" w:type="dxa"/>
            <w:shd w:val="clear" w:color="auto" w:fill="auto"/>
          </w:tcPr>
          <w:p w14:paraId="4D38F08F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7180B5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5D36393" w14:textId="1357E13E" w:rsidR="000A7CA2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13. </w:t>
            </w:r>
            <w:r w:rsidR="00C70802" w:rsidRPr="00C70802">
              <w:rPr>
                <w:b/>
                <w:bCs/>
                <w:i/>
                <w:iCs/>
                <w:sz w:val="20"/>
                <w:szCs w:val="20"/>
              </w:rPr>
              <w:t>Лабораторная работа</w:t>
            </w:r>
            <w:r w:rsidR="00C70802" w:rsidRPr="00C70802">
              <w:rPr>
                <w:b/>
                <w:bCs/>
                <w:sz w:val="20"/>
                <w:szCs w:val="20"/>
              </w:rPr>
              <w:t xml:space="preserve">: Разработка </w:t>
            </w:r>
            <w:proofErr w:type="spellStart"/>
            <w:r w:rsidR="00E70A0B" w:rsidRPr="00E70A0B">
              <w:rPr>
                <w:sz w:val="20"/>
                <w:szCs w:val="20"/>
              </w:rPr>
              <w:t>Wi</w:t>
            </w:r>
            <w:proofErr w:type="spellEnd"/>
            <w:r w:rsidR="00E70A0B" w:rsidRPr="00E70A0B">
              <w:rPr>
                <w:sz w:val="20"/>
                <w:szCs w:val="20"/>
              </w:rPr>
              <w:t>-Fi/802.11</w:t>
            </w:r>
            <w:r w:rsidR="00E70A0B">
              <w:rPr>
                <w:sz w:val="20"/>
                <w:szCs w:val="20"/>
              </w:rPr>
              <w:t xml:space="preserve"> на производстве</w:t>
            </w:r>
          </w:p>
          <w:p w14:paraId="45F1AAAD" w14:textId="2BD23F29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32D7D85" w14:textId="217CE051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3354CE1" w14:textId="4EB635B4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5CBE29EB" w:rsidR="005468B5" w:rsidRPr="00C70802" w:rsidRDefault="005468B5" w:rsidP="00E70A0B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СРОП 5. Консультация по выполнению </w:t>
            </w:r>
            <w:r w:rsidR="00E70A0B" w:rsidRPr="00E70A0B">
              <w:rPr>
                <w:b/>
                <w:bCs/>
                <w:sz w:val="20"/>
                <w:szCs w:val="20"/>
              </w:rPr>
              <w:t>IEEE 802.15.4</w:t>
            </w:r>
            <w:r w:rsidR="00E70A0B">
              <w:rPr>
                <w:b/>
                <w:bCs/>
                <w:sz w:val="20"/>
                <w:szCs w:val="20"/>
              </w:rPr>
              <w:t xml:space="preserve">, </w:t>
            </w:r>
            <w:r w:rsidR="00E70A0B" w:rsidRPr="00E70A0B">
              <w:rPr>
                <w:b/>
                <w:bCs/>
                <w:sz w:val="20"/>
                <w:szCs w:val="20"/>
              </w:rPr>
              <w:t>LPWAN</w:t>
            </w:r>
            <w:r w:rsidR="00E70A0B">
              <w:rPr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="00E70A0B" w:rsidRPr="00E70A0B">
              <w:rPr>
                <w:b/>
                <w:bCs/>
                <w:sz w:val="20"/>
                <w:szCs w:val="20"/>
              </w:rPr>
              <w:t>Wi</w:t>
            </w:r>
            <w:proofErr w:type="spellEnd"/>
            <w:r w:rsidR="00E70A0B" w:rsidRPr="00E70A0B">
              <w:rPr>
                <w:b/>
                <w:bCs/>
                <w:sz w:val="20"/>
                <w:szCs w:val="20"/>
              </w:rPr>
              <w:t>-Fi/802.11</w:t>
            </w:r>
            <w:r w:rsidR="00E70A0B">
              <w:rPr>
                <w:b/>
                <w:bCs/>
                <w:sz w:val="20"/>
                <w:szCs w:val="20"/>
              </w:rPr>
              <w:t xml:space="preserve"> на транспорте</w:t>
            </w:r>
          </w:p>
        </w:tc>
        <w:tc>
          <w:tcPr>
            <w:tcW w:w="861" w:type="dxa"/>
            <w:shd w:val="clear" w:color="auto" w:fill="auto"/>
          </w:tcPr>
          <w:p w14:paraId="12FFCEE3" w14:textId="6CA8AFBF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AB08A7E" w14:textId="1E6B2900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561B96F8" w:rsidR="005468B5" w:rsidRPr="00C70802" w:rsidRDefault="005468B5" w:rsidP="00A047FD">
            <w:pPr>
              <w:pStyle w:val="4"/>
              <w:shd w:val="clear" w:color="auto" w:fill="FFFFFF"/>
              <w:spacing w:before="0"/>
              <w:rPr>
                <w:b w:val="0"/>
                <w:bCs/>
                <w:sz w:val="20"/>
                <w:szCs w:val="20"/>
              </w:rPr>
            </w:pPr>
            <w:r w:rsidRPr="00C70802">
              <w:rPr>
                <w:bCs/>
                <w:sz w:val="20"/>
                <w:szCs w:val="20"/>
              </w:rPr>
              <w:t xml:space="preserve">Л 14. </w:t>
            </w:r>
            <w:r w:rsidR="00F320EF" w:rsidRPr="00C70802">
              <w:rPr>
                <w:bCs/>
                <w:sz w:val="20"/>
                <w:szCs w:val="20"/>
              </w:rPr>
              <w:t xml:space="preserve">Лекция 14: </w:t>
            </w:r>
            <w:r w:rsidR="00A047FD" w:rsidRPr="00A047FD">
              <w:rPr>
                <w:b w:val="0"/>
                <w:bCs/>
                <w:sz w:val="20"/>
                <w:szCs w:val="20"/>
              </w:rPr>
              <w:t>Z-Wave</w:t>
            </w:r>
          </w:p>
        </w:tc>
        <w:tc>
          <w:tcPr>
            <w:tcW w:w="861" w:type="dxa"/>
            <w:shd w:val="clear" w:color="auto" w:fill="auto"/>
          </w:tcPr>
          <w:p w14:paraId="714D747A" w14:textId="1010AD29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6ACFAE4C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879AA9" w14:textId="1EDDEBD6" w:rsidR="00C70802" w:rsidRPr="00A047FD" w:rsidRDefault="005468B5" w:rsidP="00C70802">
            <w:pPr>
              <w:pStyle w:val="aff2"/>
              <w:rPr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14. </w:t>
            </w:r>
            <w:r w:rsidR="00A047FD" w:rsidRPr="00A047FD">
              <w:rPr>
                <w:sz w:val="20"/>
                <w:szCs w:val="20"/>
              </w:rPr>
              <w:t xml:space="preserve">Создание </w:t>
            </w:r>
            <w:r w:rsidR="00A047FD" w:rsidRPr="00A047FD">
              <w:rPr>
                <w:sz w:val="20"/>
                <w:szCs w:val="20"/>
              </w:rPr>
              <w:t>Z-Wave</w:t>
            </w:r>
            <w:r w:rsidR="00A047FD" w:rsidRPr="00A047FD">
              <w:rPr>
                <w:sz w:val="20"/>
                <w:szCs w:val="20"/>
              </w:rPr>
              <w:t xml:space="preserve"> </w:t>
            </w:r>
            <w:r w:rsidR="00A047FD" w:rsidRPr="00A047FD">
              <w:rPr>
                <w:sz w:val="20"/>
                <w:szCs w:val="20"/>
              </w:rPr>
              <w:t>использующая низкоэнергетические радиоволны для связи между устройствами</w:t>
            </w:r>
          </w:p>
          <w:p w14:paraId="6A44F8B8" w14:textId="680F7526" w:rsidR="00C70802" w:rsidRPr="00C70802" w:rsidRDefault="00C70802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i/>
                <w:iCs/>
                <w:sz w:val="20"/>
                <w:szCs w:val="20"/>
              </w:rPr>
              <w:t>Самостоятельная работа</w:t>
            </w:r>
            <w:r w:rsidRPr="00C70802">
              <w:rPr>
                <w:b/>
                <w:bCs/>
                <w:sz w:val="20"/>
                <w:szCs w:val="20"/>
              </w:rPr>
              <w:t xml:space="preserve">: </w:t>
            </w:r>
            <w:r w:rsidRPr="00C70802">
              <w:rPr>
                <w:bCs/>
                <w:sz w:val="20"/>
                <w:szCs w:val="20"/>
              </w:rPr>
              <w:t>Разработка</w:t>
            </w:r>
            <w:r w:rsidR="00A047FD">
              <w:rPr>
                <w:bCs/>
                <w:sz w:val="20"/>
                <w:szCs w:val="20"/>
              </w:rPr>
              <w:t xml:space="preserve">   </w:t>
            </w:r>
            <w:r w:rsidR="00A047FD" w:rsidRPr="00A047FD">
              <w:rPr>
                <w:sz w:val="20"/>
                <w:szCs w:val="20"/>
              </w:rPr>
              <w:t>Z-Wave</w:t>
            </w:r>
            <w:r w:rsidRPr="00C70802">
              <w:rPr>
                <w:bCs/>
                <w:sz w:val="20"/>
                <w:szCs w:val="20"/>
              </w:rPr>
              <w:t>, который собирает и анализирует данные из процессов автоматизации с целью оптимизации производственных операций.</w:t>
            </w:r>
          </w:p>
          <w:p w14:paraId="35EF164B" w14:textId="7B5B00BD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3036FD8F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AA2746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75D23E1" w14:textId="27C4657F" w:rsidR="00C70802" w:rsidRPr="00C70802" w:rsidRDefault="005468B5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14. </w:t>
            </w:r>
            <w:r w:rsidR="00C70802" w:rsidRPr="00C70802">
              <w:rPr>
                <w:b/>
                <w:bCs/>
                <w:i/>
                <w:iCs/>
                <w:sz w:val="20"/>
                <w:szCs w:val="20"/>
              </w:rPr>
              <w:t>Лабораторная работа</w:t>
            </w:r>
            <w:r w:rsidR="00C70802" w:rsidRPr="00C70802">
              <w:rPr>
                <w:b/>
                <w:bCs/>
                <w:sz w:val="20"/>
                <w:szCs w:val="20"/>
              </w:rPr>
              <w:t xml:space="preserve">: </w:t>
            </w:r>
            <w:r w:rsidR="00C70802" w:rsidRPr="00C70802">
              <w:rPr>
                <w:bCs/>
                <w:sz w:val="20"/>
                <w:szCs w:val="20"/>
              </w:rPr>
              <w:t xml:space="preserve">Студенты должны </w:t>
            </w:r>
            <w:r w:rsidR="00A047FD" w:rsidRPr="00C70802">
              <w:rPr>
                <w:bCs/>
                <w:sz w:val="20"/>
                <w:szCs w:val="20"/>
              </w:rPr>
              <w:t>создать</w:t>
            </w:r>
            <w:r w:rsidR="00A047FD">
              <w:rPr>
                <w:bCs/>
                <w:sz w:val="20"/>
                <w:szCs w:val="20"/>
              </w:rPr>
              <w:t xml:space="preserve"> </w:t>
            </w:r>
            <w:r w:rsidR="00A047FD" w:rsidRPr="00C70802">
              <w:rPr>
                <w:bCs/>
                <w:sz w:val="20"/>
                <w:szCs w:val="20"/>
              </w:rPr>
              <w:t>Z</w:t>
            </w:r>
            <w:r w:rsidR="00A047FD" w:rsidRPr="00A047FD">
              <w:rPr>
                <w:sz w:val="20"/>
                <w:szCs w:val="20"/>
              </w:rPr>
              <w:t>-</w:t>
            </w:r>
            <w:proofErr w:type="gramStart"/>
            <w:r w:rsidR="00A047FD" w:rsidRPr="00A047FD">
              <w:rPr>
                <w:sz w:val="20"/>
                <w:szCs w:val="20"/>
              </w:rPr>
              <w:t>Wave</w:t>
            </w:r>
            <w:r w:rsidR="00A047FD">
              <w:rPr>
                <w:bCs/>
                <w:sz w:val="20"/>
                <w:szCs w:val="20"/>
              </w:rPr>
              <w:t xml:space="preserve">  </w:t>
            </w:r>
            <w:r w:rsidR="00C70802" w:rsidRPr="00C70802">
              <w:rPr>
                <w:bCs/>
                <w:sz w:val="20"/>
                <w:szCs w:val="20"/>
              </w:rPr>
              <w:t>интерфейс</w:t>
            </w:r>
            <w:proofErr w:type="gramEnd"/>
            <w:r w:rsidR="00C70802" w:rsidRPr="00C70802">
              <w:rPr>
                <w:bCs/>
                <w:sz w:val="20"/>
                <w:szCs w:val="20"/>
              </w:rPr>
              <w:t>, который интегрируется с системой сбора и обработки данных, а затем провести анализ данных в режиме реального времени.</w:t>
            </w:r>
          </w:p>
          <w:p w14:paraId="434035CB" w14:textId="6D383CAE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15C91C1" w14:textId="3C5E807D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75046E5" w14:textId="1073FE06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506E97FD" w14:textId="77777777" w:rsidR="00A047FD" w:rsidRDefault="005468B5" w:rsidP="00A047FD">
            <w:pPr>
              <w:pStyle w:val="4"/>
              <w:shd w:val="clear" w:color="auto" w:fill="FFFFFF"/>
              <w:spacing w:before="0"/>
              <w:rPr>
                <w:rFonts w:ascii="inherit" w:hAnsi="inherit" w:cs="Segoe UI"/>
                <w:color w:val="000000"/>
              </w:rPr>
            </w:pPr>
            <w:r w:rsidRPr="00C70802">
              <w:rPr>
                <w:bCs/>
                <w:sz w:val="20"/>
                <w:szCs w:val="20"/>
              </w:rPr>
              <w:t xml:space="preserve">Л 15. </w:t>
            </w:r>
            <w:r w:rsidR="00F320EF" w:rsidRPr="00C70802">
              <w:rPr>
                <w:bCs/>
                <w:sz w:val="20"/>
                <w:szCs w:val="20"/>
              </w:rPr>
              <w:t xml:space="preserve">Лекция 15: </w:t>
            </w:r>
            <w:r w:rsidR="00A047FD" w:rsidRPr="00A047FD">
              <w:rPr>
                <w:b w:val="0"/>
                <w:bCs/>
                <w:sz w:val="20"/>
                <w:szCs w:val="20"/>
              </w:rPr>
              <w:t>"Долгосрочное развитие" (LTE)</w:t>
            </w:r>
          </w:p>
          <w:p w14:paraId="3DC9B0BC" w14:textId="77777777" w:rsidR="00A047FD" w:rsidRDefault="00A047FD" w:rsidP="00A047FD">
            <w:pPr>
              <w:shd w:val="clear" w:color="auto" w:fill="FFFFFF"/>
              <w:rPr>
                <w:rFonts w:ascii="Segoe UI" w:hAnsi="Segoe UI" w:cs="Segoe UI"/>
                <w:color w:val="000000"/>
              </w:rPr>
            </w:pPr>
          </w:p>
          <w:p w14:paraId="16151EC2" w14:textId="7D8DDE61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4349AE46" w14:textId="4CE4F203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06254206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E9256A3" w14:textId="1ED5EC57" w:rsidR="00C70802" w:rsidRPr="00A047FD" w:rsidRDefault="005468B5" w:rsidP="00C70802">
            <w:pPr>
              <w:pStyle w:val="aff2"/>
              <w:rPr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СЗ 15. </w:t>
            </w:r>
            <w:r w:rsidR="00C70802" w:rsidRPr="00C70802">
              <w:rPr>
                <w:sz w:val="20"/>
                <w:szCs w:val="20"/>
              </w:rPr>
              <w:t xml:space="preserve">Разработка </w:t>
            </w:r>
            <w:r w:rsidR="00A047FD" w:rsidRPr="00A047FD">
              <w:rPr>
                <w:sz w:val="20"/>
                <w:szCs w:val="20"/>
              </w:rPr>
              <w:t>LTE</w:t>
            </w:r>
            <w:r w:rsidR="00A047FD">
              <w:rPr>
                <w:sz w:val="20"/>
                <w:szCs w:val="20"/>
              </w:rPr>
              <w:t xml:space="preserve"> </w:t>
            </w:r>
            <w:r w:rsidR="00A047FD" w:rsidRPr="00A047FD">
              <w:rPr>
                <w:sz w:val="20"/>
                <w:szCs w:val="20"/>
              </w:rPr>
              <w:t>беспроводной широкополосной связи для мобильных устройств и терминалов данных</w:t>
            </w:r>
          </w:p>
          <w:p w14:paraId="0F129072" w14:textId="473C9057" w:rsidR="00C70802" w:rsidRPr="00C70802" w:rsidRDefault="00C70802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i/>
                <w:iCs/>
                <w:sz w:val="20"/>
                <w:szCs w:val="20"/>
              </w:rPr>
              <w:t>Самостоятельная работа</w:t>
            </w:r>
            <w:r w:rsidRPr="00C70802">
              <w:rPr>
                <w:b/>
                <w:bCs/>
                <w:sz w:val="20"/>
                <w:szCs w:val="20"/>
              </w:rPr>
              <w:t xml:space="preserve">: </w:t>
            </w:r>
            <w:r w:rsidRPr="00C70802">
              <w:rPr>
                <w:bCs/>
                <w:sz w:val="20"/>
                <w:szCs w:val="20"/>
              </w:rPr>
              <w:t xml:space="preserve">Студенты должны создать </w:t>
            </w:r>
            <w:r w:rsidR="00A047FD" w:rsidRPr="00A047FD">
              <w:rPr>
                <w:sz w:val="20"/>
                <w:szCs w:val="20"/>
              </w:rPr>
              <w:t>LTE</w:t>
            </w:r>
            <w:r w:rsidR="00A047FD">
              <w:rPr>
                <w:sz w:val="20"/>
                <w:szCs w:val="20"/>
              </w:rPr>
              <w:t xml:space="preserve"> </w:t>
            </w:r>
            <w:r w:rsidRPr="00C70802">
              <w:rPr>
                <w:bCs/>
                <w:sz w:val="20"/>
                <w:szCs w:val="20"/>
              </w:rPr>
              <w:t>интерфейс, который включает в себя видео, аудио и анимации для облегчения взаимодействия оператора с системой.</w:t>
            </w:r>
          </w:p>
          <w:p w14:paraId="59A2F16A" w14:textId="688B2EE1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B144FDD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548C1C1" w14:textId="77777777" w:rsidR="005468B5" w:rsidRPr="003F2DC5" w:rsidRDefault="005468B5" w:rsidP="00C70802">
            <w:pPr>
              <w:pStyle w:val="aff2"/>
              <w:rPr>
                <w:b/>
                <w:sz w:val="20"/>
                <w:szCs w:val="20"/>
              </w:rPr>
            </w:pPr>
          </w:p>
        </w:tc>
      </w:tr>
      <w:tr w:rsidR="005468B5" w:rsidRPr="003F2DC5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4E0F2CDC" w:rsidR="005468B5" w:rsidRPr="00C70802" w:rsidRDefault="005468B5" w:rsidP="00A047FD">
            <w:pPr>
              <w:pStyle w:val="aff2"/>
              <w:rPr>
                <w:b/>
                <w:bCs/>
                <w:sz w:val="20"/>
                <w:szCs w:val="20"/>
              </w:rPr>
            </w:pPr>
            <w:r w:rsidRPr="00C70802">
              <w:rPr>
                <w:b/>
                <w:bCs/>
                <w:sz w:val="20"/>
                <w:szCs w:val="20"/>
              </w:rPr>
              <w:t xml:space="preserve">ЛЗ 15. </w:t>
            </w:r>
            <w:r w:rsidR="00C70802" w:rsidRPr="00C70802">
              <w:rPr>
                <w:sz w:val="20"/>
                <w:szCs w:val="20"/>
              </w:rPr>
              <w:t xml:space="preserve">Интеграция </w:t>
            </w:r>
            <w:r w:rsidR="00A047FD" w:rsidRPr="00A047FD">
              <w:rPr>
                <w:sz w:val="20"/>
                <w:szCs w:val="20"/>
              </w:rPr>
              <w:t>LTE</w:t>
            </w:r>
            <w:r w:rsidR="00A047FD">
              <w:rPr>
                <w:sz w:val="20"/>
                <w:szCs w:val="20"/>
              </w:rPr>
              <w:t xml:space="preserve"> </w:t>
            </w:r>
            <w:r w:rsidR="00A047FD" w:rsidRPr="00A047FD">
              <w:rPr>
                <w:sz w:val="20"/>
                <w:szCs w:val="20"/>
              </w:rPr>
              <w:t>п</w:t>
            </w:r>
            <w:r w:rsidR="00A047FD" w:rsidRPr="00A047FD">
              <w:rPr>
                <w:sz w:val="20"/>
                <w:szCs w:val="20"/>
              </w:rPr>
              <w:t>оддерживает многоадресные и широковещательные потоки.</w:t>
            </w:r>
          </w:p>
        </w:tc>
        <w:tc>
          <w:tcPr>
            <w:tcW w:w="861" w:type="dxa"/>
            <w:shd w:val="clear" w:color="auto" w:fill="auto"/>
          </w:tcPr>
          <w:p w14:paraId="233FF543" w14:textId="5E6286FE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7B0CF5F" w14:textId="04E19B90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5468B5" w:rsidRPr="00C70802" w:rsidRDefault="005468B5" w:rsidP="005468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17C5C0C" w14:textId="1C2A1EFE" w:rsidR="00C70802" w:rsidRPr="00C70802" w:rsidRDefault="00C70802" w:rsidP="00C70802">
            <w:pPr>
              <w:pStyle w:val="aff2"/>
              <w:rPr>
                <w:bCs/>
                <w:sz w:val="20"/>
                <w:szCs w:val="20"/>
              </w:rPr>
            </w:pPr>
            <w:r w:rsidRPr="00C70802">
              <w:rPr>
                <w:b/>
                <w:bCs/>
                <w:i/>
                <w:iCs/>
                <w:sz w:val="20"/>
                <w:szCs w:val="20"/>
              </w:rPr>
              <w:t>Лабораторная работа</w:t>
            </w:r>
            <w:r w:rsidRPr="00C70802">
              <w:rPr>
                <w:b/>
                <w:bCs/>
                <w:sz w:val="20"/>
                <w:szCs w:val="20"/>
              </w:rPr>
              <w:t xml:space="preserve">: </w:t>
            </w:r>
            <w:r w:rsidRPr="00C70802">
              <w:rPr>
                <w:bCs/>
                <w:sz w:val="20"/>
                <w:szCs w:val="20"/>
              </w:rPr>
              <w:t xml:space="preserve">Создание </w:t>
            </w:r>
            <w:r w:rsidR="00A047FD" w:rsidRPr="00A047FD">
              <w:rPr>
                <w:sz w:val="20"/>
                <w:szCs w:val="20"/>
              </w:rPr>
              <w:t>LTE</w:t>
            </w:r>
            <w:r w:rsidR="00A047FD" w:rsidRPr="00C70802">
              <w:rPr>
                <w:bCs/>
                <w:sz w:val="20"/>
                <w:szCs w:val="20"/>
              </w:rPr>
              <w:t xml:space="preserve"> </w:t>
            </w:r>
            <w:r w:rsidRPr="00C70802">
              <w:rPr>
                <w:bCs/>
                <w:sz w:val="20"/>
                <w:szCs w:val="20"/>
              </w:rPr>
              <w:t xml:space="preserve">интерфейса, который интегрируется с устройствами </w:t>
            </w:r>
            <w:proofErr w:type="spellStart"/>
            <w:r w:rsidRPr="00C70802">
              <w:rPr>
                <w:bCs/>
                <w:sz w:val="20"/>
                <w:szCs w:val="20"/>
              </w:rPr>
              <w:t>IoT</w:t>
            </w:r>
            <w:proofErr w:type="spellEnd"/>
            <w:r w:rsidRPr="00C70802">
              <w:rPr>
                <w:bCs/>
                <w:sz w:val="20"/>
                <w:szCs w:val="20"/>
              </w:rPr>
              <w:t xml:space="preserve"> и обменивается данными.</w:t>
            </w:r>
          </w:p>
          <w:p w14:paraId="5CD87A7E" w14:textId="224FB056" w:rsidR="005468B5" w:rsidRPr="00C70802" w:rsidRDefault="005468B5" w:rsidP="00C70802">
            <w:pPr>
              <w:pStyle w:val="aff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7E01ADF" w14:textId="5E199C42" w:rsidR="005468B5" w:rsidRPr="003F2DC5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B73DAD0" w14:textId="5C943357" w:rsidR="005468B5" w:rsidRPr="0004197B" w:rsidRDefault="0004197B" w:rsidP="00C70802">
            <w:pPr>
              <w:pStyle w:val="aff2"/>
              <w:rPr>
                <w:b/>
                <w:sz w:val="20"/>
                <w:szCs w:val="20"/>
              </w:rPr>
            </w:pPr>
            <w:r>
              <w:rPr>
                <w:b/>
                <w:sz w:val="12"/>
                <w:szCs w:val="12"/>
              </w:rPr>
              <w:t xml:space="preserve">     </w:t>
            </w:r>
            <w:r w:rsidRPr="0004197B">
              <w:rPr>
                <w:b/>
                <w:sz w:val="20"/>
                <w:szCs w:val="20"/>
              </w:rPr>
              <w:t xml:space="preserve"> 8</w:t>
            </w:r>
          </w:p>
        </w:tc>
      </w:tr>
      <w:tr w:rsidR="005468B5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5468B5" w:rsidRPr="003F2DC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5468B5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5468B5" w:rsidRPr="003F2DC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468B5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5468B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5468B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27155A43" w14:textId="77777777" w:rsidR="00B46FE4" w:rsidRPr="000B7637" w:rsidRDefault="00B46FE4" w:rsidP="00B46FE4">
      <w:pPr>
        <w:jc w:val="both"/>
        <w:rPr>
          <w:sz w:val="20"/>
          <w:szCs w:val="20"/>
        </w:rPr>
      </w:pPr>
    </w:p>
    <w:p w14:paraId="79348F48" w14:textId="77777777" w:rsidR="00B46FE4" w:rsidRPr="00DA6D76" w:rsidRDefault="00B46FE4" w:rsidP="00B46FE4">
      <w:pPr>
        <w:jc w:val="both"/>
        <w:rPr>
          <w:b/>
          <w:sz w:val="20"/>
          <w:szCs w:val="20"/>
        </w:rPr>
      </w:pPr>
      <w:r w:rsidRPr="00DA6D76">
        <w:rPr>
          <w:b/>
          <w:sz w:val="20"/>
          <w:szCs w:val="20"/>
        </w:rPr>
        <w:t xml:space="preserve">Декан   </w:t>
      </w:r>
      <w:r w:rsidRPr="00DA6D76">
        <w:rPr>
          <w:b/>
          <w:sz w:val="20"/>
          <w:szCs w:val="20"/>
        </w:rPr>
        <w:tab/>
      </w:r>
      <w:r w:rsidRPr="00DA6D76">
        <w:rPr>
          <w:b/>
          <w:sz w:val="20"/>
          <w:szCs w:val="20"/>
        </w:rPr>
        <w:tab/>
      </w:r>
      <w:r w:rsidRPr="00DA6D76">
        <w:rPr>
          <w:b/>
          <w:sz w:val="20"/>
          <w:szCs w:val="20"/>
        </w:rPr>
        <w:tab/>
        <w:t>__________________</w:t>
      </w:r>
      <w:r w:rsidRPr="00DA6D76">
        <w:rPr>
          <w:b/>
          <w:sz w:val="20"/>
          <w:szCs w:val="20"/>
        </w:rPr>
        <w:tab/>
      </w:r>
      <w:r w:rsidRPr="00DA6D76">
        <w:rPr>
          <w:b/>
          <w:sz w:val="20"/>
          <w:szCs w:val="20"/>
        </w:rPr>
        <w:tab/>
      </w:r>
      <w:proofErr w:type="spellStart"/>
      <w:r w:rsidRPr="00DA6D76">
        <w:rPr>
          <w:b/>
          <w:sz w:val="20"/>
          <w:szCs w:val="20"/>
        </w:rPr>
        <w:t>Урмашев</w:t>
      </w:r>
      <w:proofErr w:type="spellEnd"/>
      <w:r w:rsidRPr="00DA6D76">
        <w:rPr>
          <w:b/>
          <w:sz w:val="20"/>
          <w:szCs w:val="20"/>
        </w:rPr>
        <w:t xml:space="preserve"> Б.А.         </w:t>
      </w:r>
    </w:p>
    <w:p w14:paraId="7069C047" w14:textId="77777777" w:rsidR="00B46FE4" w:rsidRPr="00DA6D76" w:rsidRDefault="00B46FE4" w:rsidP="00B46FE4">
      <w:pPr>
        <w:jc w:val="both"/>
        <w:rPr>
          <w:b/>
          <w:sz w:val="20"/>
          <w:szCs w:val="20"/>
        </w:rPr>
      </w:pPr>
      <w:r w:rsidRPr="00DA6D76">
        <w:rPr>
          <w:b/>
          <w:sz w:val="20"/>
          <w:szCs w:val="20"/>
        </w:rPr>
        <w:t xml:space="preserve">                                                                       </w:t>
      </w:r>
    </w:p>
    <w:p w14:paraId="24025F34" w14:textId="77777777" w:rsidR="00B46FE4" w:rsidRPr="00DA6D76" w:rsidRDefault="00B46FE4" w:rsidP="00B46FE4">
      <w:pPr>
        <w:jc w:val="both"/>
        <w:rPr>
          <w:b/>
          <w:sz w:val="20"/>
          <w:szCs w:val="20"/>
        </w:rPr>
      </w:pPr>
    </w:p>
    <w:p w14:paraId="0A0B07AA" w14:textId="77777777" w:rsidR="00B46FE4" w:rsidRPr="00DA6D76" w:rsidRDefault="00B46FE4" w:rsidP="00B46FE4">
      <w:pPr>
        <w:jc w:val="both"/>
        <w:rPr>
          <w:b/>
          <w:sz w:val="20"/>
          <w:szCs w:val="20"/>
        </w:rPr>
      </w:pPr>
      <w:r w:rsidRPr="00DA6D76">
        <w:rPr>
          <w:b/>
          <w:sz w:val="20"/>
          <w:szCs w:val="20"/>
        </w:rPr>
        <w:t xml:space="preserve">Кафедра </w:t>
      </w:r>
      <w:proofErr w:type="spellStart"/>
      <w:r w:rsidRPr="00DA6D76">
        <w:rPr>
          <w:b/>
          <w:sz w:val="20"/>
          <w:szCs w:val="20"/>
        </w:rPr>
        <w:t>меңгерушісі</w:t>
      </w:r>
      <w:proofErr w:type="spellEnd"/>
      <w:r w:rsidRPr="00DA6D76">
        <w:rPr>
          <w:b/>
          <w:sz w:val="20"/>
          <w:szCs w:val="20"/>
        </w:rPr>
        <w:t xml:space="preserve"> </w:t>
      </w:r>
      <w:r w:rsidRPr="00DA6D76">
        <w:rPr>
          <w:b/>
          <w:sz w:val="20"/>
          <w:szCs w:val="20"/>
        </w:rPr>
        <w:tab/>
        <w:t>__________________</w:t>
      </w:r>
      <w:r w:rsidRPr="00DA6D76">
        <w:rPr>
          <w:b/>
          <w:sz w:val="20"/>
          <w:szCs w:val="20"/>
        </w:rPr>
        <w:tab/>
      </w:r>
      <w:r w:rsidRPr="00DA6D76">
        <w:rPr>
          <w:b/>
          <w:sz w:val="20"/>
          <w:szCs w:val="20"/>
        </w:rPr>
        <w:tab/>
        <w:t>Мансурова М.Е.</w:t>
      </w:r>
      <w:r w:rsidRPr="00DA6D76">
        <w:rPr>
          <w:b/>
          <w:sz w:val="20"/>
          <w:szCs w:val="20"/>
        </w:rPr>
        <w:tab/>
      </w:r>
    </w:p>
    <w:p w14:paraId="6431B9F4" w14:textId="77777777" w:rsidR="00B46FE4" w:rsidRPr="00DA6D76" w:rsidRDefault="00B46FE4" w:rsidP="00B46FE4">
      <w:pPr>
        <w:jc w:val="both"/>
        <w:rPr>
          <w:b/>
          <w:sz w:val="20"/>
          <w:szCs w:val="20"/>
        </w:rPr>
      </w:pPr>
    </w:p>
    <w:p w14:paraId="62B7C47E" w14:textId="77777777" w:rsidR="00B46FE4" w:rsidRPr="00DA6D76" w:rsidRDefault="00B46FE4" w:rsidP="00B46FE4">
      <w:pPr>
        <w:jc w:val="both"/>
        <w:rPr>
          <w:b/>
          <w:sz w:val="20"/>
          <w:szCs w:val="20"/>
        </w:rPr>
      </w:pPr>
      <w:r w:rsidRPr="00DA6D76">
        <w:rPr>
          <w:b/>
          <w:sz w:val="20"/>
          <w:szCs w:val="20"/>
        </w:rPr>
        <w:tab/>
      </w:r>
      <w:r w:rsidRPr="00DA6D76">
        <w:rPr>
          <w:b/>
          <w:sz w:val="20"/>
          <w:szCs w:val="20"/>
        </w:rPr>
        <w:tab/>
      </w:r>
      <w:r w:rsidRPr="00DA6D76">
        <w:rPr>
          <w:b/>
          <w:sz w:val="20"/>
          <w:szCs w:val="20"/>
        </w:rPr>
        <w:tab/>
      </w:r>
      <w:r w:rsidRPr="00DA6D76">
        <w:rPr>
          <w:b/>
          <w:sz w:val="20"/>
          <w:szCs w:val="20"/>
        </w:rPr>
        <w:tab/>
        <w:t xml:space="preserve">               </w:t>
      </w:r>
    </w:p>
    <w:p w14:paraId="62E9D805" w14:textId="626C387A" w:rsidR="005C266A" w:rsidRDefault="00B46FE4" w:rsidP="00B46FE4">
      <w:pPr>
        <w:jc w:val="both"/>
        <w:rPr>
          <w:sz w:val="20"/>
          <w:szCs w:val="20"/>
          <w:lang w:val="kk-KZ"/>
        </w:rPr>
        <w:sectPr w:rsidR="005C266A" w:rsidSect="00510B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proofErr w:type="spellStart"/>
      <w:r w:rsidRPr="00DA6D76">
        <w:rPr>
          <w:b/>
          <w:sz w:val="20"/>
          <w:szCs w:val="20"/>
        </w:rPr>
        <w:t>Дәріскер</w:t>
      </w:r>
      <w:proofErr w:type="spellEnd"/>
      <w:r w:rsidRPr="00DA6D76">
        <w:rPr>
          <w:b/>
          <w:sz w:val="20"/>
          <w:szCs w:val="20"/>
          <w:lang w:val="kk-KZ"/>
        </w:rPr>
        <w:t xml:space="preserve"> </w:t>
      </w:r>
      <w:r w:rsidRPr="00DA6D76">
        <w:rPr>
          <w:b/>
          <w:sz w:val="20"/>
          <w:szCs w:val="20"/>
          <w:lang w:val="kk-KZ"/>
        </w:rPr>
        <w:tab/>
      </w:r>
      <w:r w:rsidRPr="00DA6D76">
        <w:rPr>
          <w:b/>
          <w:sz w:val="20"/>
          <w:szCs w:val="20"/>
          <w:lang w:val="kk-KZ"/>
        </w:rPr>
        <w:tab/>
        <w:t xml:space="preserve"> </w:t>
      </w:r>
      <w:r w:rsidRPr="00DA6D76">
        <w:rPr>
          <w:b/>
          <w:sz w:val="20"/>
          <w:szCs w:val="20"/>
        </w:rPr>
        <w:t>__________________</w:t>
      </w:r>
      <w:r w:rsidRPr="00DA6D76">
        <w:rPr>
          <w:b/>
          <w:sz w:val="20"/>
          <w:szCs w:val="20"/>
        </w:rPr>
        <w:tab/>
      </w:r>
      <w:r w:rsidRPr="00DA6D76"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  <w:lang w:val="kk-KZ"/>
        </w:rPr>
        <w:t>Кунелбаев</w:t>
      </w:r>
      <w:proofErr w:type="spellEnd"/>
      <w:r>
        <w:rPr>
          <w:b/>
          <w:sz w:val="20"/>
          <w:szCs w:val="20"/>
          <w:lang w:val="kk-KZ"/>
        </w:rPr>
        <w:t xml:space="preserve"> М.М.</w:t>
      </w:r>
    </w:p>
    <w:p w14:paraId="5F298DFC" w14:textId="77777777" w:rsidR="000A6617" w:rsidRDefault="000A6617" w:rsidP="00DD5F0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0A6617" w:rsidSect="00510BD3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3EEE6" w14:textId="77777777" w:rsidR="00510BD3" w:rsidRDefault="00510BD3" w:rsidP="004C6A23">
      <w:r>
        <w:separator/>
      </w:r>
    </w:p>
  </w:endnote>
  <w:endnote w:type="continuationSeparator" w:id="0">
    <w:p w14:paraId="7B9DAC47" w14:textId="77777777" w:rsidR="00510BD3" w:rsidRDefault="00510BD3" w:rsidP="004C6A23">
      <w:r>
        <w:continuationSeparator/>
      </w:r>
    </w:p>
  </w:endnote>
  <w:endnote w:type="continuationNotice" w:id="1">
    <w:p w14:paraId="3D36C8AB" w14:textId="77777777" w:rsidR="00510BD3" w:rsidRDefault="00510B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var(--font-family-heading)">
    <w:altName w:val="Cambria"/>
    <w:panose1 w:val="020B0604020202020204"/>
    <w:charset w:val="00"/>
    <w:family w:val="roman"/>
    <w:pitch w:val="default"/>
  </w:font>
  <w:font w:name="inherit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C9DD0" w14:textId="77777777" w:rsidR="00510BD3" w:rsidRDefault="00510BD3" w:rsidP="004C6A23">
      <w:r>
        <w:separator/>
      </w:r>
    </w:p>
  </w:footnote>
  <w:footnote w:type="continuationSeparator" w:id="0">
    <w:p w14:paraId="17AE6DDB" w14:textId="77777777" w:rsidR="00510BD3" w:rsidRDefault="00510BD3" w:rsidP="004C6A23">
      <w:r>
        <w:continuationSeparator/>
      </w:r>
    </w:p>
  </w:footnote>
  <w:footnote w:type="continuationNotice" w:id="1">
    <w:p w14:paraId="6D26D7EC" w14:textId="77777777" w:rsidR="00510BD3" w:rsidRDefault="00510B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0429B"/>
    <w:multiLevelType w:val="multilevel"/>
    <w:tmpl w:val="EAC29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57B2A"/>
    <w:multiLevelType w:val="multilevel"/>
    <w:tmpl w:val="C10C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E6C0E"/>
    <w:multiLevelType w:val="multilevel"/>
    <w:tmpl w:val="56546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8F6073"/>
    <w:multiLevelType w:val="multilevel"/>
    <w:tmpl w:val="E1169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893AFC"/>
    <w:multiLevelType w:val="multilevel"/>
    <w:tmpl w:val="47EA73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4A5A8A"/>
    <w:multiLevelType w:val="multilevel"/>
    <w:tmpl w:val="6DB2B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395C33"/>
    <w:multiLevelType w:val="multilevel"/>
    <w:tmpl w:val="940C2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2708E6"/>
    <w:multiLevelType w:val="multilevel"/>
    <w:tmpl w:val="140A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D6519E"/>
    <w:multiLevelType w:val="multilevel"/>
    <w:tmpl w:val="A258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A96150"/>
    <w:multiLevelType w:val="multilevel"/>
    <w:tmpl w:val="248C5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FB6A1C"/>
    <w:multiLevelType w:val="multilevel"/>
    <w:tmpl w:val="0B58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F973C4"/>
    <w:multiLevelType w:val="multilevel"/>
    <w:tmpl w:val="D0A8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7633627">
    <w:abstractNumId w:val="0"/>
  </w:num>
  <w:num w:numId="2" w16cid:durableId="2042314835">
    <w:abstractNumId w:val="1"/>
  </w:num>
  <w:num w:numId="3" w16cid:durableId="1825662448">
    <w:abstractNumId w:val="2"/>
  </w:num>
  <w:num w:numId="4" w16cid:durableId="1235437166">
    <w:abstractNumId w:val="3"/>
  </w:num>
  <w:num w:numId="5" w16cid:durableId="279267801">
    <w:abstractNumId w:val="9"/>
  </w:num>
  <w:num w:numId="6" w16cid:durableId="1302227391">
    <w:abstractNumId w:val="6"/>
  </w:num>
  <w:num w:numId="7" w16cid:durableId="1983462703">
    <w:abstractNumId w:val="8"/>
  </w:num>
  <w:num w:numId="8" w16cid:durableId="990982439">
    <w:abstractNumId w:val="4"/>
  </w:num>
  <w:num w:numId="9" w16cid:durableId="1141459021">
    <w:abstractNumId w:val="5"/>
  </w:num>
  <w:num w:numId="10" w16cid:durableId="768280626">
    <w:abstractNumId w:val="11"/>
  </w:num>
  <w:num w:numId="11" w16cid:durableId="407001140">
    <w:abstractNumId w:val="10"/>
  </w:num>
  <w:num w:numId="12" w16cid:durableId="7071430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3795A"/>
    <w:rsid w:val="0004197B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4E24"/>
    <w:rsid w:val="000955E8"/>
    <w:rsid w:val="000A30E3"/>
    <w:rsid w:val="000A447E"/>
    <w:rsid w:val="000A4A76"/>
    <w:rsid w:val="000A64C4"/>
    <w:rsid w:val="000A6617"/>
    <w:rsid w:val="000A7CA2"/>
    <w:rsid w:val="000B228A"/>
    <w:rsid w:val="000B768C"/>
    <w:rsid w:val="000C29CE"/>
    <w:rsid w:val="000C2E1B"/>
    <w:rsid w:val="000C68BD"/>
    <w:rsid w:val="000D46D3"/>
    <w:rsid w:val="000E048B"/>
    <w:rsid w:val="000E1A39"/>
    <w:rsid w:val="000E3AA2"/>
    <w:rsid w:val="000E3B00"/>
    <w:rsid w:val="000E5A3B"/>
    <w:rsid w:val="000E7B93"/>
    <w:rsid w:val="000F0ACE"/>
    <w:rsid w:val="000F2D2E"/>
    <w:rsid w:val="000F42B6"/>
    <w:rsid w:val="0010667E"/>
    <w:rsid w:val="00113406"/>
    <w:rsid w:val="00115B4D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22E6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2942"/>
    <w:rsid w:val="001A4025"/>
    <w:rsid w:val="001A4B41"/>
    <w:rsid w:val="001A5411"/>
    <w:rsid w:val="001A7302"/>
    <w:rsid w:val="001B06C3"/>
    <w:rsid w:val="001B0F79"/>
    <w:rsid w:val="001C095F"/>
    <w:rsid w:val="001C2B81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53D9"/>
    <w:rsid w:val="002475EB"/>
    <w:rsid w:val="002506A9"/>
    <w:rsid w:val="00252D22"/>
    <w:rsid w:val="00261793"/>
    <w:rsid w:val="00261901"/>
    <w:rsid w:val="00263470"/>
    <w:rsid w:val="00265195"/>
    <w:rsid w:val="002651C4"/>
    <w:rsid w:val="002668F7"/>
    <w:rsid w:val="00267229"/>
    <w:rsid w:val="00273740"/>
    <w:rsid w:val="00276366"/>
    <w:rsid w:val="00281828"/>
    <w:rsid w:val="0028246B"/>
    <w:rsid w:val="00282829"/>
    <w:rsid w:val="00283913"/>
    <w:rsid w:val="00283F09"/>
    <w:rsid w:val="0028456C"/>
    <w:rsid w:val="00286D6F"/>
    <w:rsid w:val="00287F31"/>
    <w:rsid w:val="00291353"/>
    <w:rsid w:val="00293057"/>
    <w:rsid w:val="00293058"/>
    <w:rsid w:val="00293E79"/>
    <w:rsid w:val="002A021D"/>
    <w:rsid w:val="002A103A"/>
    <w:rsid w:val="002A531D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2574B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004A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399E"/>
    <w:rsid w:val="003D4B0A"/>
    <w:rsid w:val="003D69B3"/>
    <w:rsid w:val="003E16D6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237"/>
    <w:rsid w:val="00430D42"/>
    <w:rsid w:val="004314BD"/>
    <w:rsid w:val="00434B98"/>
    <w:rsid w:val="00441994"/>
    <w:rsid w:val="00444557"/>
    <w:rsid w:val="00445C76"/>
    <w:rsid w:val="00455784"/>
    <w:rsid w:val="00457207"/>
    <w:rsid w:val="004637B8"/>
    <w:rsid w:val="00467360"/>
    <w:rsid w:val="0047041B"/>
    <w:rsid w:val="00470429"/>
    <w:rsid w:val="00470BEA"/>
    <w:rsid w:val="00471A80"/>
    <w:rsid w:val="00472E34"/>
    <w:rsid w:val="00472E52"/>
    <w:rsid w:val="00472EEC"/>
    <w:rsid w:val="00473C20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44F8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02096"/>
    <w:rsid w:val="00510BD3"/>
    <w:rsid w:val="00517B82"/>
    <w:rsid w:val="00530C39"/>
    <w:rsid w:val="005326DC"/>
    <w:rsid w:val="00533B39"/>
    <w:rsid w:val="0053541C"/>
    <w:rsid w:val="00541947"/>
    <w:rsid w:val="00541D7F"/>
    <w:rsid w:val="00542175"/>
    <w:rsid w:val="005468B5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B7502"/>
    <w:rsid w:val="005C0EF6"/>
    <w:rsid w:val="005C266A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5F6E3C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46D1"/>
    <w:rsid w:val="006246F6"/>
    <w:rsid w:val="0062740E"/>
    <w:rsid w:val="00627D1B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1A91"/>
    <w:rsid w:val="006A5501"/>
    <w:rsid w:val="006A6C8C"/>
    <w:rsid w:val="006A7FC8"/>
    <w:rsid w:val="006B5A19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289F"/>
    <w:rsid w:val="00723DFF"/>
    <w:rsid w:val="007271BF"/>
    <w:rsid w:val="00730800"/>
    <w:rsid w:val="00737E6B"/>
    <w:rsid w:val="007451BB"/>
    <w:rsid w:val="00750D6B"/>
    <w:rsid w:val="00752D2A"/>
    <w:rsid w:val="00753B50"/>
    <w:rsid w:val="00753C90"/>
    <w:rsid w:val="00756415"/>
    <w:rsid w:val="00757123"/>
    <w:rsid w:val="0077310A"/>
    <w:rsid w:val="00775307"/>
    <w:rsid w:val="0077543C"/>
    <w:rsid w:val="0078340B"/>
    <w:rsid w:val="00792E68"/>
    <w:rsid w:val="00796885"/>
    <w:rsid w:val="007973EF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415A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46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739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0D0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3F18"/>
    <w:rsid w:val="00986A7D"/>
    <w:rsid w:val="009930CB"/>
    <w:rsid w:val="0099766F"/>
    <w:rsid w:val="009A164F"/>
    <w:rsid w:val="009A44E4"/>
    <w:rsid w:val="009A5EA9"/>
    <w:rsid w:val="009B6838"/>
    <w:rsid w:val="009B7F2B"/>
    <w:rsid w:val="009C0E8D"/>
    <w:rsid w:val="009C1790"/>
    <w:rsid w:val="009C29E7"/>
    <w:rsid w:val="009C6CB0"/>
    <w:rsid w:val="009E2A95"/>
    <w:rsid w:val="009E52CB"/>
    <w:rsid w:val="009E6ECA"/>
    <w:rsid w:val="009E72A8"/>
    <w:rsid w:val="009F1DC9"/>
    <w:rsid w:val="009F42A4"/>
    <w:rsid w:val="00A00E94"/>
    <w:rsid w:val="00A01AF7"/>
    <w:rsid w:val="00A02A85"/>
    <w:rsid w:val="00A04790"/>
    <w:rsid w:val="00A047FD"/>
    <w:rsid w:val="00A06AE9"/>
    <w:rsid w:val="00A10160"/>
    <w:rsid w:val="00A20B1F"/>
    <w:rsid w:val="00A215BE"/>
    <w:rsid w:val="00A21890"/>
    <w:rsid w:val="00A22D92"/>
    <w:rsid w:val="00A24027"/>
    <w:rsid w:val="00A26160"/>
    <w:rsid w:val="00A2682B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67BA"/>
    <w:rsid w:val="00AD337E"/>
    <w:rsid w:val="00AD6B19"/>
    <w:rsid w:val="00AE16B9"/>
    <w:rsid w:val="00AF327F"/>
    <w:rsid w:val="00AF3F8F"/>
    <w:rsid w:val="00AF7E66"/>
    <w:rsid w:val="00B01DD6"/>
    <w:rsid w:val="00B04479"/>
    <w:rsid w:val="00B05314"/>
    <w:rsid w:val="00B057C0"/>
    <w:rsid w:val="00B143AA"/>
    <w:rsid w:val="00B1629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50F0"/>
    <w:rsid w:val="00B45262"/>
    <w:rsid w:val="00B46221"/>
    <w:rsid w:val="00B46FE4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3F03"/>
    <w:rsid w:val="00BC4476"/>
    <w:rsid w:val="00BD04D0"/>
    <w:rsid w:val="00BD09CB"/>
    <w:rsid w:val="00BD6DA7"/>
    <w:rsid w:val="00BE20D8"/>
    <w:rsid w:val="00BE3F4E"/>
    <w:rsid w:val="00BF3C42"/>
    <w:rsid w:val="00BF4583"/>
    <w:rsid w:val="00C002F1"/>
    <w:rsid w:val="00C037E1"/>
    <w:rsid w:val="00C03EF1"/>
    <w:rsid w:val="00C055D3"/>
    <w:rsid w:val="00C05BF7"/>
    <w:rsid w:val="00C0722C"/>
    <w:rsid w:val="00C119D6"/>
    <w:rsid w:val="00C13132"/>
    <w:rsid w:val="00C21EA1"/>
    <w:rsid w:val="00C247AB"/>
    <w:rsid w:val="00C25D1C"/>
    <w:rsid w:val="00C323E6"/>
    <w:rsid w:val="00C41C08"/>
    <w:rsid w:val="00C43E9E"/>
    <w:rsid w:val="00C46CAD"/>
    <w:rsid w:val="00C473E7"/>
    <w:rsid w:val="00C51662"/>
    <w:rsid w:val="00C56EA8"/>
    <w:rsid w:val="00C6051D"/>
    <w:rsid w:val="00C60C1D"/>
    <w:rsid w:val="00C652D6"/>
    <w:rsid w:val="00C70802"/>
    <w:rsid w:val="00C72C62"/>
    <w:rsid w:val="00C73963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0555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082"/>
    <w:rsid w:val="00DD2802"/>
    <w:rsid w:val="00DD5F0D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051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0A0B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AC4"/>
    <w:rsid w:val="00EB0CD3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0F55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6833"/>
    <w:rsid w:val="00F272EF"/>
    <w:rsid w:val="00F30DE3"/>
    <w:rsid w:val="00F320EF"/>
    <w:rsid w:val="00F33386"/>
    <w:rsid w:val="00F3540B"/>
    <w:rsid w:val="00F3757E"/>
    <w:rsid w:val="00F43332"/>
    <w:rsid w:val="00F45E8F"/>
    <w:rsid w:val="00F50C75"/>
    <w:rsid w:val="00F530A0"/>
    <w:rsid w:val="00F5360E"/>
    <w:rsid w:val="00F553C1"/>
    <w:rsid w:val="00F56189"/>
    <w:rsid w:val="00F6159D"/>
    <w:rsid w:val="00F65683"/>
    <w:rsid w:val="00F71859"/>
    <w:rsid w:val="00F7262C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7C07"/>
    <w:rsid w:val="00FD0FA8"/>
    <w:rsid w:val="00FD34D0"/>
    <w:rsid w:val="00FD5226"/>
    <w:rsid w:val="00FD67A1"/>
    <w:rsid w:val="00FE23E2"/>
    <w:rsid w:val="00FE6E28"/>
    <w:rsid w:val="00FF4EE7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7FD"/>
    <w:rPr>
      <w:lang w:val="ru-KZ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  <w:lang w:val="ru-RU" w:eastAsia="en-US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  <w:szCs w:val="36"/>
      <w:lang w:val="ru-RU" w:eastAsia="en-US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lang w:val="ru-RU" w:eastAsia="en-US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  <w:lang w:val="ru-RU" w:eastAsia="en-US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  <w:lang w:val="ru-RU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val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  <w:lang w:val="ru-RU" w:eastAsia="en-US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ru-RU" w:eastAsia="en-US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  <w:lang w:val="ru-RU" w:eastAsia="en-US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  <w:rPr>
      <w:lang w:val="ru-RU" w:eastAsia="en-US"/>
    </w:r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  <w:rPr>
      <w:lang w:val="ru-RU" w:eastAsia="en-US"/>
    </w:r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  <w:rPr>
      <w:lang w:val="ru-RU" w:eastAsia="en-US"/>
    </w:r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val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basedOn w:val="a0"/>
    <w:rsid w:val="0028246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4526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45262"/>
    <w:rPr>
      <w:rFonts w:ascii="Arial" w:hAnsi="Arial" w:cs="Arial"/>
      <w:vanish/>
      <w:sz w:val="16"/>
      <w:szCs w:val="16"/>
      <w:lang w:eastAsia="ru-RU"/>
    </w:rPr>
  </w:style>
  <w:style w:type="character" w:styleId="aff1">
    <w:name w:val="Strong"/>
    <w:basedOn w:val="a0"/>
    <w:uiPriority w:val="22"/>
    <w:qFormat/>
    <w:rsid w:val="00542175"/>
    <w:rPr>
      <w:b/>
      <w:bCs/>
    </w:rPr>
  </w:style>
  <w:style w:type="paragraph" w:styleId="aff2">
    <w:name w:val="No Spacing"/>
    <w:uiPriority w:val="1"/>
    <w:qFormat/>
    <w:rsid w:val="00542175"/>
  </w:style>
  <w:style w:type="paragraph" w:styleId="HTML">
    <w:name w:val="HTML Preformatted"/>
    <w:basedOn w:val="a"/>
    <w:link w:val="HTML0"/>
    <w:uiPriority w:val="99"/>
    <w:semiHidden/>
    <w:unhideWhenUsed/>
    <w:rsid w:val="00AE16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16B9"/>
    <w:rPr>
      <w:rFonts w:ascii="Courier New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AE16B9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a0"/>
    <w:rsid w:val="00AE16B9"/>
  </w:style>
  <w:style w:type="character" w:customStyle="1" w:styleId="hljs-title">
    <w:name w:val="hljs-title"/>
    <w:basedOn w:val="a0"/>
    <w:rsid w:val="00AE16B9"/>
  </w:style>
  <w:style w:type="character" w:customStyle="1" w:styleId="hljs-params">
    <w:name w:val="hljs-params"/>
    <w:basedOn w:val="a0"/>
    <w:rsid w:val="00AE16B9"/>
  </w:style>
  <w:style w:type="character" w:customStyle="1" w:styleId="hljs-comment">
    <w:name w:val="hljs-comment"/>
    <w:basedOn w:val="a0"/>
    <w:rsid w:val="00AE16B9"/>
  </w:style>
  <w:style w:type="character" w:customStyle="1" w:styleId="hljs-builtin">
    <w:name w:val="hljs-built_in"/>
    <w:basedOn w:val="a0"/>
    <w:rsid w:val="00AE16B9"/>
  </w:style>
  <w:style w:type="character" w:customStyle="1" w:styleId="hljs-number">
    <w:name w:val="hljs-number"/>
    <w:basedOn w:val="a0"/>
    <w:rsid w:val="00AE16B9"/>
  </w:style>
  <w:style w:type="character" w:customStyle="1" w:styleId="hljs-string">
    <w:name w:val="hljs-string"/>
    <w:basedOn w:val="a0"/>
    <w:rsid w:val="00AE16B9"/>
  </w:style>
  <w:style w:type="character" w:styleId="aff3">
    <w:name w:val="Emphasis"/>
    <w:basedOn w:val="a0"/>
    <w:uiPriority w:val="20"/>
    <w:qFormat/>
    <w:rsid w:val="003D399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E23E2"/>
    <w:rPr>
      <w:b/>
      <w:sz w:val="48"/>
      <w:szCs w:val="48"/>
    </w:rPr>
  </w:style>
  <w:style w:type="character" w:customStyle="1" w:styleId="a-size-extra-large">
    <w:name w:val="a-size-extra-large"/>
    <w:basedOn w:val="a0"/>
    <w:rsid w:val="00115B4D"/>
  </w:style>
  <w:style w:type="character" w:customStyle="1" w:styleId="a-size-large">
    <w:name w:val="a-size-large"/>
    <w:basedOn w:val="a0"/>
    <w:rsid w:val="00115B4D"/>
  </w:style>
  <w:style w:type="character" w:customStyle="1" w:styleId="author">
    <w:name w:val="author"/>
    <w:basedOn w:val="a0"/>
    <w:rsid w:val="00115B4D"/>
  </w:style>
  <w:style w:type="character" w:customStyle="1" w:styleId="a-color-secondary">
    <w:name w:val="a-color-secondary"/>
    <w:basedOn w:val="a0"/>
    <w:rsid w:val="00115B4D"/>
  </w:style>
  <w:style w:type="character" w:customStyle="1" w:styleId="20">
    <w:name w:val="Заголовок 2 Знак"/>
    <w:basedOn w:val="a0"/>
    <w:link w:val="2"/>
    <w:uiPriority w:val="9"/>
    <w:rsid w:val="002353D9"/>
    <w:rPr>
      <w:b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2353D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4791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273942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17896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09738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0870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75030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4715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257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0003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9917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933899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4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8092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0604463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9412419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353128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9894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6508983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3376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0979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4090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48686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32246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9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172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6085854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809649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543679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1138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8219586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8421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3811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7024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530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8754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9893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1375345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  <w:div w:id="383141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4281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1512522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  <w:div w:id="1860198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3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587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9533696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581070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482377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7884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684447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9560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359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8800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2251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7300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36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3030726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7961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4684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8580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5474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228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7990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4696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65710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248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935351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7433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8219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5328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45074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338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3718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9112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1445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1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069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576502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756864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37504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7220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194765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2316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1099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9653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4194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20035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333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408602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7542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1591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694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2374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4048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7659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2193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540387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60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5131884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136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0685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29403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3762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2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7589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7167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2324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7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8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546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403518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81537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254488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484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841399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0143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729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4668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2014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  <w:div w:id="181221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852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22187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6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487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1668619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3291803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33792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759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546304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524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8471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012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4963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2912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1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5293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072933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214859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008179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978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047516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900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4925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4220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1066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3871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828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243215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3230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4749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55855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1214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964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7356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66985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14901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136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0277828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9491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3324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7433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527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79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46412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5165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43018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6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0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6925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2808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7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3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135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6640014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444356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142619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0033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6972317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816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1615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8676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0810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97939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863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902157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5956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416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5999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2527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930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5454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2900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7150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757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4914400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8273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3223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250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3285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22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5908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9515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2996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00520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1504660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  <w:div w:id="1807580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9471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28117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  <w:div w:id="1952860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7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068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863962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938899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2457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242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4384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4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9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543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1322480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458229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797847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2037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709372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8321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1739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8925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6503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4083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3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6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2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2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303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4570738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1415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339643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056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3304637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6419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4832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9284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7605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23372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66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0364009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845712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604365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4675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506445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0039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5522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42901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251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3139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0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4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7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8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4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mazon.com/s/ref=dp_byline_sr_book_1?ie=UTF8&amp;field-author=Joel+Rodrigues&amp;text=Joel+Rodrigues&amp;sort=relevancerank&amp;search-alias=books" TargetMode="External"/><Relationship Id="rId18" Type="http://schemas.openxmlformats.org/officeDocument/2006/relationships/hyperlink" Target="https://www.amazon.com/Antonio-Capasso/e/B07L98BDCQ/ref=dp_byline_cont_book_2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amazon.com/s/ref=dp_byline_sr_book_3?ie=UTF8&amp;field-author=Patrick+Grossetete&amp;text=Patrick+Grossetete&amp;sort=relevancerank&amp;search-alias=books" TargetMode="External"/><Relationship Id="rId17" Type="http://schemas.openxmlformats.org/officeDocument/2006/relationships/hyperlink" Target="https://www.amazon.com/Giacomo-Veneri/e/B07L69LYRG/ref=dp_byline_cont_book_1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mazon.com/s/ref=dp_byline_sr_book_1?ie=UTF8&amp;field-author=Gaston+C.+Hillar&amp;text=Gaston+C.+Hillar&amp;sort=relevancerank&amp;search-alias=books" TargetMode="External"/><Relationship Id="rId20" Type="http://schemas.openxmlformats.org/officeDocument/2006/relationships/hyperlink" Target="https://link.springer.com/book/10.1007/978-3-319-04223-7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mazon.com/Gonzalo-Salgueiro/e/B07MKLBZYH/ref=dp_byline_cont_book_2" TargetMode="External"/><Relationship Id="rId2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mazon.com/s/ref=dp_byline_sr_book_3?ie=UTF8&amp;field-author=Kashif+Saleem&amp;text=Kashif+Saleem&amp;sort=relevancerank&amp;search-alias=books" TargetMode="External"/><Relationship Id="rId2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hyperlink" Target="https://www.amazon.com/David-Hanes/e/B001JP501O/ref=dp_byline_cont_book_1" TargetMode="External"/><Relationship Id="rId19" Type="http://schemas.openxmlformats.org/officeDocument/2006/relationships/hyperlink" Target="https://www.amazon.com/s/ref=dp_byline_sr_book_1?ie=UTF8&amp;field-author=Gerardus+Blokdyk&amp;text=Gerardus+Blokdyk&amp;sort=relevancerank&amp;search-alias=book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mazon.com/s/ref=dp_byline_sr_book_2?ie=UTF8&amp;field-author=Amjad+Gawanmeh&amp;text=Amjad+Gawanmeh&amp;sort=relevancerank&amp;search-alias=books" TargetMode="External"/><Relationship Id="rId2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2817</Words>
  <Characters>16059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Мурат Кунелбаев</cp:lastModifiedBy>
  <cp:revision>2</cp:revision>
  <cp:lastPrinted>2023-06-26T06:38:00Z</cp:lastPrinted>
  <dcterms:created xsi:type="dcterms:W3CDTF">2024-01-06T16:08:00Z</dcterms:created>
  <dcterms:modified xsi:type="dcterms:W3CDTF">2024-01-06T16:08:00Z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7c24b79b9678eb2dfd5aacf88bf541b70dfec15e7605b1690a929457cad23f3b</vt:lpwstr>
  </property>
</Properties>
</file>